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97C5FB" w14:textId="1D821A1C" w:rsidR="00E76A6E" w:rsidRDefault="00E76A6E"/>
    <w:p w14:paraId="6A930FE3" w14:textId="2330600B" w:rsidR="00E76A6E" w:rsidRDefault="00E76A6E">
      <w:r w:rsidRPr="00E76A6E">
        <w:rPr>
          <w:noProof/>
          <w:lang w:val="it-IT" w:eastAsia="it-IT"/>
        </w:rPr>
        <w:drawing>
          <wp:inline distT="0" distB="0" distL="0" distR="0" wp14:anchorId="11E13E7F" wp14:editId="09273FF8">
            <wp:extent cx="2908935" cy="27612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og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11" cy="3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7246" w14:textId="77777777" w:rsidR="00E76A6E" w:rsidRDefault="00E76A6E"/>
    <w:p w14:paraId="545217BA" w14:textId="77777777" w:rsidR="00B13DD8" w:rsidRDefault="00B13DD8" w:rsidP="00FB2EB8">
      <w:pPr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shd w:val="clear" w:color="auto" w:fill="FFFFFF"/>
          <w:lang w:val="es-ES" w:eastAsia="es-ES_tradnl"/>
        </w:rPr>
      </w:pPr>
    </w:p>
    <w:p w14:paraId="10ADD8BC" w14:textId="54AC52A5" w:rsidR="00FE06FA" w:rsidRPr="009662C5" w:rsidRDefault="00FE06FA" w:rsidP="00FE06FA">
      <w:pPr>
        <w:spacing w:after="0" w:line="240" w:lineRule="auto"/>
        <w:jc w:val="both"/>
        <w:rPr>
          <w:rFonts w:eastAsia="Times New Roman" w:cstheme="minorHAnsi"/>
          <w:sz w:val="21"/>
          <w:szCs w:val="21"/>
          <w:lang w:val="es-ES_tradnl" w:eastAsia="es-ES_tradnl"/>
        </w:rPr>
      </w:pPr>
    </w:p>
    <w:p w14:paraId="4589DB1C" w14:textId="77777777" w:rsidR="00FE06FA" w:rsidRDefault="00FE06FA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21E9CF97" w14:textId="77777777" w:rsidR="00695A4D" w:rsidRDefault="00695A4D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21CD85C3" w14:textId="77777777" w:rsidR="00695A4D" w:rsidRPr="00FE06FA" w:rsidRDefault="00695A4D" w:rsidP="00FE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658DB61A" w14:textId="70FA6AFA" w:rsidR="00E76A6E" w:rsidRPr="00695A4D" w:rsidRDefault="00695A4D" w:rsidP="00695A4D">
      <w:pPr>
        <w:spacing w:after="0"/>
        <w:jc w:val="center"/>
        <w:rPr>
          <w:b/>
          <w:color w:val="365F91" w:themeColor="accent1" w:themeShade="BF"/>
          <w:sz w:val="28"/>
          <w:szCs w:val="28"/>
          <w:lang w:val="es-ES"/>
        </w:rPr>
      </w:pPr>
      <w:r w:rsidRPr="00695A4D">
        <w:rPr>
          <w:b/>
          <w:color w:val="365F91" w:themeColor="accent1" w:themeShade="BF"/>
          <w:sz w:val="28"/>
          <w:szCs w:val="28"/>
          <w:lang w:val="es-ES"/>
        </w:rPr>
        <w:t>Giornata della Cooperazione Europea 2018</w:t>
      </w:r>
    </w:p>
    <w:p w14:paraId="71EB7528" w14:textId="51E6E4F1" w:rsidR="00695A4D" w:rsidRDefault="00695A4D" w:rsidP="00695A4D">
      <w:pPr>
        <w:spacing w:after="0"/>
        <w:jc w:val="center"/>
        <w:rPr>
          <w:b/>
          <w:color w:val="365F91" w:themeColor="accent1" w:themeShade="BF"/>
          <w:sz w:val="28"/>
          <w:szCs w:val="28"/>
          <w:lang w:val="es-ES"/>
        </w:rPr>
      </w:pPr>
      <w:r w:rsidRPr="00695A4D">
        <w:rPr>
          <w:b/>
          <w:color w:val="365F91" w:themeColor="accent1" w:themeShade="BF"/>
          <w:sz w:val="28"/>
          <w:szCs w:val="28"/>
          <w:lang w:val="es-ES"/>
        </w:rPr>
        <w:t>HERITAGE WALKING TOUR</w:t>
      </w:r>
    </w:p>
    <w:p w14:paraId="54D63854" w14:textId="77777777" w:rsidR="00695A4D" w:rsidRPr="00695A4D" w:rsidRDefault="00695A4D" w:rsidP="00695A4D">
      <w:pPr>
        <w:spacing w:after="0"/>
        <w:jc w:val="center"/>
        <w:rPr>
          <w:b/>
          <w:color w:val="365F91" w:themeColor="accent1" w:themeShade="BF"/>
          <w:sz w:val="28"/>
          <w:szCs w:val="28"/>
          <w:lang w:val="es-ES"/>
        </w:rPr>
      </w:pPr>
    </w:p>
    <w:p w14:paraId="446FF001" w14:textId="3477FCA8" w:rsidR="00695A4D" w:rsidRDefault="00695A4D" w:rsidP="00695A4D">
      <w:pPr>
        <w:spacing w:after="0"/>
        <w:jc w:val="center"/>
        <w:rPr>
          <w:b/>
          <w:color w:val="365F91" w:themeColor="accent1" w:themeShade="BF"/>
          <w:sz w:val="28"/>
          <w:szCs w:val="28"/>
          <w:lang w:val="es-ES"/>
        </w:rPr>
      </w:pPr>
      <w:r w:rsidRPr="00695A4D">
        <w:rPr>
          <w:b/>
          <w:color w:val="365F91" w:themeColor="accent1" w:themeShade="BF"/>
          <w:sz w:val="28"/>
          <w:szCs w:val="28"/>
          <w:lang w:val="es-ES"/>
        </w:rPr>
        <w:t>18 Ottobre 2018 | 1</w:t>
      </w:r>
      <w:r w:rsidR="0071357D">
        <w:rPr>
          <w:b/>
          <w:color w:val="365F91" w:themeColor="accent1" w:themeShade="BF"/>
          <w:sz w:val="28"/>
          <w:szCs w:val="28"/>
          <w:lang w:val="es-ES"/>
        </w:rPr>
        <w:t>5.3</w:t>
      </w:r>
      <w:r w:rsidRPr="00695A4D">
        <w:rPr>
          <w:b/>
          <w:color w:val="365F91" w:themeColor="accent1" w:themeShade="BF"/>
          <w:sz w:val="28"/>
          <w:szCs w:val="28"/>
          <w:lang w:val="es-ES"/>
        </w:rPr>
        <w:t xml:space="preserve">0 - </w:t>
      </w:r>
      <w:r>
        <w:rPr>
          <w:b/>
          <w:color w:val="365F91" w:themeColor="accent1" w:themeShade="BF"/>
          <w:sz w:val="28"/>
          <w:szCs w:val="28"/>
          <w:lang w:val="es-ES"/>
        </w:rPr>
        <w:t>20.3</w:t>
      </w:r>
      <w:r w:rsidRPr="00695A4D">
        <w:rPr>
          <w:b/>
          <w:color w:val="365F91" w:themeColor="accent1" w:themeShade="BF"/>
          <w:sz w:val="28"/>
          <w:szCs w:val="28"/>
          <w:lang w:val="es-ES"/>
        </w:rPr>
        <w:t>0</w:t>
      </w:r>
    </w:p>
    <w:p w14:paraId="6C815357" w14:textId="60462CBB" w:rsidR="00695A4D" w:rsidRDefault="00695A4D" w:rsidP="00695A4D">
      <w:pPr>
        <w:spacing w:after="0"/>
        <w:jc w:val="center"/>
        <w:rPr>
          <w:b/>
          <w:color w:val="365F91" w:themeColor="accent1" w:themeShade="BF"/>
          <w:sz w:val="28"/>
          <w:szCs w:val="28"/>
          <w:lang w:val="es-ES"/>
        </w:rPr>
      </w:pPr>
      <w:r w:rsidRPr="00695A4D">
        <w:rPr>
          <w:b/>
          <w:color w:val="365F91" w:themeColor="accent1" w:themeShade="BF"/>
          <w:sz w:val="28"/>
          <w:szCs w:val="28"/>
          <w:lang w:val="es-ES"/>
        </w:rPr>
        <w:t>La Vucciria, Palermo</w:t>
      </w:r>
    </w:p>
    <w:p w14:paraId="77DCC01C" w14:textId="77777777" w:rsidR="00695A4D" w:rsidRDefault="00695A4D" w:rsidP="00695A4D">
      <w:pPr>
        <w:spacing w:after="0"/>
        <w:jc w:val="center"/>
        <w:rPr>
          <w:b/>
          <w:color w:val="365F91" w:themeColor="accent1" w:themeShade="BF"/>
          <w:sz w:val="28"/>
          <w:szCs w:val="28"/>
          <w:lang w:val="es-ES"/>
        </w:rPr>
      </w:pPr>
    </w:p>
    <w:p w14:paraId="5FB49CEC" w14:textId="04C7CE87" w:rsidR="00695A4D" w:rsidRPr="00695A4D" w:rsidRDefault="00695A4D" w:rsidP="00695A4D">
      <w:pPr>
        <w:jc w:val="center"/>
        <w:rPr>
          <w:b/>
          <w:color w:val="365F91" w:themeColor="accent1" w:themeShade="BF"/>
          <w:sz w:val="28"/>
          <w:szCs w:val="28"/>
          <w:lang w:val="es-ES"/>
        </w:rPr>
      </w:pPr>
      <w:r>
        <w:rPr>
          <w:b/>
          <w:color w:val="365F91" w:themeColor="accent1" w:themeShade="BF"/>
          <w:sz w:val="28"/>
          <w:szCs w:val="28"/>
          <w:lang w:val="es-ES"/>
        </w:rPr>
        <w:t>SCHEDA DI REGISTRAZIONE</w:t>
      </w:r>
    </w:p>
    <w:tbl>
      <w:tblPr>
        <w:tblW w:w="5000" w:type="pct"/>
        <w:jc w:val="center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3242"/>
        <w:gridCol w:w="6334"/>
      </w:tblGrid>
      <w:tr w:rsidR="00695A4D" w:rsidRPr="00695A4D" w14:paraId="064B8D89" w14:textId="77777777" w:rsidTr="00B83A84">
        <w:trPr>
          <w:jc w:val="center"/>
        </w:trPr>
        <w:tc>
          <w:tcPr>
            <w:tcW w:w="1693" w:type="pct"/>
            <w:shd w:val="clear" w:color="auto" w:fill="C6D9F1"/>
            <w:vAlign w:val="center"/>
          </w:tcPr>
          <w:p w14:paraId="6A94D0F2" w14:textId="76049B49" w:rsidR="00695A4D" w:rsidRPr="00C4030E" w:rsidRDefault="00695A4D" w:rsidP="00695A4D">
            <w:pPr>
              <w:spacing w:after="120"/>
              <w:jc w:val="right"/>
              <w:rPr>
                <w:b/>
                <w:color w:val="365F91" w:themeColor="accent1" w:themeShade="BF"/>
                <w:sz w:val="28"/>
                <w:szCs w:val="28"/>
                <w:lang w:val="es-ES"/>
              </w:rPr>
            </w:pPr>
            <w:r w:rsidRPr="00C4030E">
              <w:rPr>
                <w:b/>
                <w:color w:val="365F91" w:themeColor="accent1" w:themeShade="BF"/>
                <w:sz w:val="28"/>
                <w:szCs w:val="28"/>
                <w:lang w:val="es-ES"/>
              </w:rPr>
              <w:t xml:space="preserve">Nome </w:t>
            </w:r>
          </w:p>
        </w:tc>
        <w:tc>
          <w:tcPr>
            <w:tcW w:w="3307" w:type="pct"/>
          </w:tcPr>
          <w:p w14:paraId="6A20C5A7" w14:textId="77777777" w:rsidR="00695A4D" w:rsidRPr="00695A4D" w:rsidRDefault="00695A4D" w:rsidP="00695A4D">
            <w:pPr>
              <w:spacing w:after="0" w:line="240" w:lineRule="auto"/>
              <w:rPr>
                <w:rFonts w:ascii="Open Sans" w:eastAsia="Times New Roman" w:hAnsi="Open Sans" w:cs="Open Sans"/>
                <w:b/>
                <w:sz w:val="24"/>
                <w:szCs w:val="24"/>
                <w:lang w:val="it-IT" w:eastAsia="it-IT"/>
              </w:rPr>
            </w:pPr>
          </w:p>
        </w:tc>
      </w:tr>
      <w:tr w:rsidR="00695A4D" w:rsidRPr="00695A4D" w14:paraId="5DF72EF9" w14:textId="77777777" w:rsidTr="00B83A84">
        <w:trPr>
          <w:jc w:val="center"/>
        </w:trPr>
        <w:tc>
          <w:tcPr>
            <w:tcW w:w="1693" w:type="pct"/>
            <w:shd w:val="clear" w:color="auto" w:fill="C6D9F1"/>
            <w:vAlign w:val="center"/>
          </w:tcPr>
          <w:p w14:paraId="1B816988" w14:textId="29C631F0" w:rsidR="00695A4D" w:rsidRPr="00C4030E" w:rsidRDefault="00695A4D" w:rsidP="00695A4D">
            <w:pPr>
              <w:spacing w:after="120"/>
              <w:jc w:val="right"/>
              <w:rPr>
                <w:b/>
                <w:color w:val="365F91" w:themeColor="accent1" w:themeShade="BF"/>
                <w:sz w:val="28"/>
                <w:szCs w:val="28"/>
                <w:lang w:val="es-ES"/>
              </w:rPr>
            </w:pPr>
            <w:r w:rsidRPr="00C4030E">
              <w:rPr>
                <w:b/>
                <w:color w:val="365F91" w:themeColor="accent1" w:themeShade="BF"/>
                <w:sz w:val="28"/>
                <w:szCs w:val="28"/>
                <w:lang w:val="es-ES"/>
              </w:rPr>
              <w:t xml:space="preserve">Cognome </w:t>
            </w:r>
          </w:p>
        </w:tc>
        <w:tc>
          <w:tcPr>
            <w:tcW w:w="3307" w:type="pct"/>
          </w:tcPr>
          <w:p w14:paraId="4EBA590D" w14:textId="77777777" w:rsidR="00695A4D" w:rsidRPr="00695A4D" w:rsidRDefault="00695A4D" w:rsidP="00695A4D">
            <w:pPr>
              <w:spacing w:after="0" w:line="240" w:lineRule="auto"/>
              <w:rPr>
                <w:rFonts w:ascii="Open Sans" w:eastAsia="Times New Roman" w:hAnsi="Open Sans" w:cs="Open Sans"/>
                <w:b/>
                <w:sz w:val="24"/>
                <w:szCs w:val="24"/>
                <w:lang w:val="it-IT" w:eastAsia="it-IT"/>
              </w:rPr>
            </w:pPr>
          </w:p>
        </w:tc>
      </w:tr>
      <w:tr w:rsidR="00695A4D" w:rsidRPr="00695A4D" w14:paraId="18D8DFD4" w14:textId="77777777" w:rsidTr="00B83A84">
        <w:trPr>
          <w:jc w:val="center"/>
        </w:trPr>
        <w:tc>
          <w:tcPr>
            <w:tcW w:w="1693" w:type="pct"/>
            <w:shd w:val="clear" w:color="auto" w:fill="C6D9F1"/>
            <w:vAlign w:val="center"/>
          </w:tcPr>
          <w:p w14:paraId="03141B3D" w14:textId="77777777" w:rsidR="00695A4D" w:rsidRPr="00C4030E" w:rsidRDefault="00695A4D" w:rsidP="00695A4D">
            <w:pPr>
              <w:spacing w:after="120"/>
              <w:jc w:val="right"/>
              <w:rPr>
                <w:b/>
                <w:color w:val="365F91" w:themeColor="accent1" w:themeShade="BF"/>
                <w:sz w:val="28"/>
                <w:szCs w:val="28"/>
                <w:lang w:val="es-ES"/>
              </w:rPr>
            </w:pPr>
            <w:r w:rsidRPr="00C4030E">
              <w:rPr>
                <w:b/>
                <w:color w:val="365F91" w:themeColor="accent1" w:themeShade="BF"/>
                <w:sz w:val="28"/>
                <w:szCs w:val="28"/>
                <w:lang w:val="es-ES"/>
              </w:rPr>
              <w:t>Tel. / Phone</w:t>
            </w:r>
          </w:p>
        </w:tc>
        <w:tc>
          <w:tcPr>
            <w:tcW w:w="3307" w:type="pct"/>
          </w:tcPr>
          <w:p w14:paraId="3565AE34" w14:textId="77777777" w:rsidR="00695A4D" w:rsidRPr="00695A4D" w:rsidRDefault="00695A4D" w:rsidP="00695A4D">
            <w:pPr>
              <w:spacing w:after="0" w:line="240" w:lineRule="auto"/>
              <w:rPr>
                <w:rFonts w:ascii="Open Sans" w:eastAsia="Times New Roman" w:hAnsi="Open Sans" w:cs="Open Sans"/>
                <w:b/>
                <w:sz w:val="24"/>
                <w:szCs w:val="24"/>
                <w:lang w:val="it-IT" w:eastAsia="it-IT"/>
              </w:rPr>
            </w:pPr>
          </w:p>
        </w:tc>
      </w:tr>
      <w:tr w:rsidR="00695A4D" w:rsidRPr="00695A4D" w14:paraId="6822E379" w14:textId="77777777" w:rsidTr="00B83A84">
        <w:trPr>
          <w:jc w:val="center"/>
        </w:trPr>
        <w:tc>
          <w:tcPr>
            <w:tcW w:w="1693" w:type="pct"/>
            <w:shd w:val="clear" w:color="auto" w:fill="C6D9F1"/>
            <w:vAlign w:val="center"/>
          </w:tcPr>
          <w:p w14:paraId="530F97D0" w14:textId="77777777" w:rsidR="00695A4D" w:rsidRPr="00C4030E" w:rsidRDefault="00695A4D" w:rsidP="00695A4D">
            <w:pPr>
              <w:spacing w:after="120"/>
              <w:jc w:val="right"/>
              <w:rPr>
                <w:b/>
                <w:color w:val="365F91" w:themeColor="accent1" w:themeShade="BF"/>
                <w:sz w:val="28"/>
                <w:szCs w:val="28"/>
                <w:lang w:val="es-ES"/>
              </w:rPr>
            </w:pPr>
            <w:r w:rsidRPr="00C4030E">
              <w:rPr>
                <w:b/>
                <w:color w:val="365F91" w:themeColor="accent1" w:themeShade="BF"/>
                <w:sz w:val="28"/>
                <w:szCs w:val="28"/>
                <w:lang w:val="es-ES"/>
              </w:rPr>
              <w:t>E-mail</w:t>
            </w:r>
          </w:p>
        </w:tc>
        <w:tc>
          <w:tcPr>
            <w:tcW w:w="3307" w:type="pct"/>
          </w:tcPr>
          <w:p w14:paraId="183FF190" w14:textId="77777777" w:rsidR="00695A4D" w:rsidRPr="00695A4D" w:rsidRDefault="00695A4D" w:rsidP="00695A4D">
            <w:pPr>
              <w:spacing w:after="0" w:line="240" w:lineRule="auto"/>
              <w:rPr>
                <w:rFonts w:ascii="Open Sans" w:eastAsia="Times New Roman" w:hAnsi="Open Sans" w:cs="Open Sans"/>
                <w:b/>
                <w:sz w:val="24"/>
                <w:szCs w:val="24"/>
                <w:lang w:val="it-IT" w:eastAsia="it-IT"/>
              </w:rPr>
            </w:pPr>
          </w:p>
        </w:tc>
      </w:tr>
    </w:tbl>
    <w:p w14:paraId="553F7CD7" w14:textId="1800520D" w:rsidR="00695A4D" w:rsidRPr="00A35567" w:rsidRDefault="00695A4D" w:rsidP="00695A4D">
      <w:pPr>
        <w:spacing w:after="0" w:line="240" w:lineRule="auto"/>
        <w:jc w:val="both"/>
        <w:rPr>
          <w:b/>
          <w:color w:val="365F91" w:themeColor="accent1" w:themeShade="BF"/>
          <w:sz w:val="28"/>
          <w:szCs w:val="28"/>
          <w:lang w:val="es-ES"/>
        </w:rPr>
      </w:pPr>
      <w:r w:rsidRPr="00A35567">
        <w:rPr>
          <w:b/>
          <w:color w:val="365F91" w:themeColor="accent1" w:themeShade="BF"/>
          <w:sz w:val="28"/>
          <w:szCs w:val="28"/>
          <w:lang w:val="es-ES"/>
        </w:rPr>
        <w:t xml:space="preserve">La scheda debitamente compilata dovrà essere trasmessa all’indirizzo </w:t>
      </w:r>
      <w:hyperlink r:id="rId8" w:history="1">
        <w:r w:rsidR="00A35567" w:rsidRPr="00A35567">
          <w:rPr>
            <w:b/>
            <w:color w:val="365F91" w:themeColor="accent1" w:themeShade="BF"/>
            <w:sz w:val="28"/>
            <w:szCs w:val="28"/>
            <w:lang w:val="es-ES"/>
          </w:rPr>
          <w:t>info@iorganize.info</w:t>
        </w:r>
      </w:hyperlink>
      <w:r w:rsidR="0071357D">
        <w:rPr>
          <w:b/>
          <w:color w:val="365F91" w:themeColor="accent1" w:themeShade="BF"/>
          <w:sz w:val="28"/>
          <w:szCs w:val="28"/>
          <w:lang w:val="es-ES"/>
        </w:rPr>
        <w:t xml:space="preserve"> </w:t>
      </w:r>
      <w:r w:rsidR="00A35567" w:rsidRPr="00A35567">
        <w:rPr>
          <w:b/>
          <w:color w:val="365F91" w:themeColor="accent1" w:themeShade="BF"/>
          <w:sz w:val="28"/>
          <w:szCs w:val="28"/>
          <w:lang w:val="es-ES"/>
        </w:rPr>
        <w:t xml:space="preserve"> </w:t>
      </w:r>
    </w:p>
    <w:p w14:paraId="7FA5158D" w14:textId="77777777" w:rsidR="00695A4D" w:rsidRPr="00695A4D" w:rsidRDefault="00695A4D" w:rsidP="00695A4D">
      <w:pPr>
        <w:spacing w:after="120"/>
        <w:jc w:val="right"/>
        <w:rPr>
          <w:b/>
          <w:color w:val="365F91" w:themeColor="accent1" w:themeShade="BF"/>
          <w:sz w:val="28"/>
          <w:szCs w:val="28"/>
          <w:lang w:val="es-ES"/>
        </w:rPr>
      </w:pPr>
    </w:p>
    <w:p w14:paraId="7B38AD11" w14:textId="77777777" w:rsidR="00695A4D" w:rsidRPr="00695A4D" w:rsidRDefault="00695A4D" w:rsidP="00695A4D">
      <w:pPr>
        <w:spacing w:after="0" w:line="240" w:lineRule="auto"/>
        <w:rPr>
          <w:b/>
          <w:color w:val="365F91" w:themeColor="accent1" w:themeShade="BF"/>
          <w:lang w:val="es-ES"/>
        </w:rPr>
      </w:pPr>
      <w:r w:rsidRPr="00695A4D">
        <w:rPr>
          <w:b/>
          <w:color w:val="365F91" w:themeColor="accent1" w:themeShade="BF"/>
          <w:lang w:val="es-ES"/>
        </w:rPr>
        <w:t>Per maggiori informazioni:</w:t>
      </w:r>
    </w:p>
    <w:p w14:paraId="48546647" w14:textId="77777777" w:rsidR="00695A4D" w:rsidRPr="00695A4D" w:rsidRDefault="00695A4D" w:rsidP="00695A4D">
      <w:pPr>
        <w:spacing w:after="0" w:line="240" w:lineRule="auto"/>
        <w:rPr>
          <w:b/>
          <w:color w:val="365F91" w:themeColor="accent1" w:themeShade="BF"/>
          <w:lang w:val="es-ES"/>
        </w:rPr>
      </w:pPr>
      <w:r w:rsidRPr="00695A4D">
        <w:rPr>
          <w:b/>
          <w:color w:val="365F91" w:themeColor="accent1" w:themeShade="BF"/>
          <w:lang w:val="es-ES"/>
        </w:rPr>
        <w:t>Presidenza della Regione Siciliana</w:t>
      </w:r>
    </w:p>
    <w:p w14:paraId="68E48A6E" w14:textId="77777777" w:rsidR="00695A4D" w:rsidRPr="00695A4D" w:rsidRDefault="00695A4D" w:rsidP="00695A4D">
      <w:pPr>
        <w:spacing w:after="0" w:line="240" w:lineRule="auto"/>
        <w:rPr>
          <w:b/>
          <w:color w:val="365F91" w:themeColor="accent1" w:themeShade="BF"/>
          <w:lang w:val="es-ES"/>
        </w:rPr>
      </w:pPr>
      <w:r w:rsidRPr="00695A4D">
        <w:rPr>
          <w:b/>
          <w:color w:val="365F91" w:themeColor="accent1" w:themeShade="BF"/>
          <w:lang w:val="es-ES"/>
        </w:rPr>
        <w:t xml:space="preserve">Dipartimento regionale della Programmazione </w:t>
      </w:r>
    </w:p>
    <w:p w14:paraId="229F9998" w14:textId="77777777" w:rsidR="00695A4D" w:rsidRPr="00695A4D" w:rsidRDefault="00695A4D" w:rsidP="00695A4D">
      <w:pPr>
        <w:spacing w:after="0" w:line="240" w:lineRule="auto"/>
        <w:rPr>
          <w:b/>
          <w:color w:val="365F91" w:themeColor="accent1" w:themeShade="BF"/>
          <w:lang w:val="es-ES"/>
        </w:rPr>
      </w:pPr>
      <w:r w:rsidRPr="00695A4D">
        <w:rPr>
          <w:b/>
          <w:color w:val="365F91" w:themeColor="accent1" w:themeShade="BF"/>
          <w:lang w:val="es-ES"/>
        </w:rPr>
        <w:t>P.zza Sturzo, 36  Palermo</w:t>
      </w:r>
      <w:bookmarkStart w:id="0" w:name="_GoBack"/>
      <w:bookmarkEnd w:id="0"/>
    </w:p>
    <w:p w14:paraId="7954810C" w14:textId="314BD76C" w:rsidR="00E76A6E" w:rsidRPr="00695A4D" w:rsidRDefault="00695A4D" w:rsidP="00695A4D">
      <w:pPr>
        <w:spacing w:after="0" w:line="240" w:lineRule="auto"/>
        <w:rPr>
          <w:b/>
          <w:color w:val="365F91" w:themeColor="accent1" w:themeShade="BF"/>
          <w:lang w:val="es-ES"/>
        </w:rPr>
      </w:pPr>
      <w:r w:rsidRPr="00695A4D">
        <w:rPr>
          <w:b/>
          <w:color w:val="365F91" w:themeColor="accent1" w:themeShade="BF"/>
          <w:lang w:val="es-ES"/>
        </w:rPr>
        <w:t>Tel:  (0039) 091 7070186</w:t>
      </w:r>
    </w:p>
    <w:p w14:paraId="30F0C631" w14:textId="51BAA5B1" w:rsidR="00A96B01" w:rsidRDefault="00740977"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64D2B1F8" wp14:editId="007358DD">
            <wp:simplePos x="0" y="0"/>
            <wp:positionH relativeFrom="margin">
              <wp:posOffset>-636270</wp:posOffset>
            </wp:positionH>
            <wp:positionV relativeFrom="margin">
              <wp:posOffset>-1427480</wp:posOffset>
            </wp:positionV>
            <wp:extent cx="1647190" cy="2483485"/>
            <wp:effectExtent l="25400" t="0" r="29210" b="7423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483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A96B01" w:rsidSect="007409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3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94A38" w14:textId="77777777" w:rsidR="00AF0525" w:rsidRDefault="00AF0525" w:rsidP="00585384">
      <w:pPr>
        <w:spacing w:after="0" w:line="240" w:lineRule="auto"/>
      </w:pPr>
      <w:r>
        <w:separator/>
      </w:r>
    </w:p>
  </w:endnote>
  <w:endnote w:type="continuationSeparator" w:id="0">
    <w:p w14:paraId="3B510DD1" w14:textId="77777777" w:rsidR="00AF0525" w:rsidRDefault="00AF0525" w:rsidP="0058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A0F99" w14:textId="77777777" w:rsidR="00C82F08" w:rsidRDefault="00C82F0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67704" w14:textId="77777777" w:rsidR="00FE06FA" w:rsidRDefault="00DD63A9" w:rsidP="00DD63A9">
    <w:pPr>
      <w:pStyle w:val="Pidipa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it-IT" w:eastAsia="it-IT"/>
      </w:rPr>
      <w:drawing>
        <wp:inline distT="0" distB="0" distL="0" distR="0" wp14:anchorId="240E8EE6" wp14:editId="5D8CE1EC">
          <wp:extent cx="206733" cy="208901"/>
          <wp:effectExtent l="0" t="0" r="3175" b="127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34" cy="21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facebook.com/</w:t>
    </w:r>
    <w:r w:rsidR="00FE06FA">
      <w:rPr>
        <w:rFonts w:ascii="Trebuchet MS" w:hAnsi="Trebuchet MS"/>
        <w:sz w:val="18"/>
        <w:szCs w:val="18"/>
      </w:rPr>
      <w:t>european</w:t>
    </w:r>
    <w:r w:rsidR="001F6DF7" w:rsidRPr="00DD63A9">
      <w:rPr>
        <w:rFonts w:ascii="Trebuchet MS" w:hAnsi="Trebuchet MS"/>
        <w:sz w:val="18"/>
        <w:szCs w:val="18"/>
      </w:rPr>
      <w:t>cooperationday</w:t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 xml:space="preserve"> </w:t>
    </w:r>
    <w:r w:rsidRPr="00DD63A9">
      <w:rPr>
        <w:rFonts w:ascii="Trebuchet MS" w:hAnsi="Trebuchet MS"/>
        <w:noProof/>
        <w:sz w:val="18"/>
        <w:szCs w:val="18"/>
        <w:lang w:val="it-IT" w:eastAsia="it-IT"/>
      </w:rPr>
      <w:drawing>
        <wp:inline distT="0" distB="0" distL="0" distR="0" wp14:anchorId="00C408CF" wp14:editId="7B929A27">
          <wp:extent cx="196034" cy="202203"/>
          <wp:effectExtent l="0" t="0" r="0" b="762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ic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73" cy="203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 xml:space="preserve">twitter.com/cooperationday  </w:t>
    </w:r>
  </w:p>
  <w:p w14:paraId="0F8DFD9C" w14:textId="77777777" w:rsidR="00FE06FA" w:rsidRDefault="00FE06FA" w:rsidP="00DD63A9">
    <w:pPr>
      <w:pStyle w:val="Pidipagina"/>
      <w:jc w:val="center"/>
      <w:rPr>
        <w:rFonts w:ascii="Trebuchet MS" w:hAnsi="Trebuchet MS"/>
        <w:sz w:val="18"/>
        <w:szCs w:val="18"/>
      </w:rPr>
    </w:pPr>
  </w:p>
  <w:p w14:paraId="726EDBD9" w14:textId="0BD5C1FA" w:rsidR="00585384" w:rsidRPr="00DD63A9" w:rsidRDefault="00DD63A9" w:rsidP="00DD63A9">
    <w:pPr>
      <w:pStyle w:val="Pidipa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it-IT" w:eastAsia="it-IT"/>
      </w:rPr>
      <w:drawing>
        <wp:inline distT="0" distB="0" distL="0" distR="0" wp14:anchorId="4230C9C6" wp14:editId="64B97CD5">
          <wp:extent cx="214686" cy="216938"/>
          <wp:effectExtent l="0" t="0" r="0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 ico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33" cy="21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youtube.com/cooperationday</w:t>
    </w:r>
    <w:r w:rsidR="00FE06FA">
      <w:rPr>
        <w:rFonts w:ascii="Trebuchet MS" w:hAnsi="Trebuchet MS"/>
        <w:sz w:val="18"/>
        <w:szCs w:val="18"/>
      </w:rPr>
      <w:t xml:space="preserve">   </w:t>
    </w:r>
    <w:r w:rsidR="00FE06FA">
      <w:rPr>
        <w:rFonts w:ascii="Trebuchet MS" w:hAnsi="Trebuchet MS"/>
        <w:noProof/>
        <w:sz w:val="18"/>
        <w:szCs w:val="18"/>
        <w:lang w:val="it-IT" w:eastAsia="it-IT"/>
      </w:rPr>
      <w:drawing>
        <wp:inline distT="0" distB="0" distL="0" distR="0" wp14:anchorId="227F51F0" wp14:editId="58D06A9C">
          <wp:extent cx="196402" cy="196402"/>
          <wp:effectExtent l="0" t="0" r="6985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agram-glyph-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1500" cy="21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6FA">
      <w:rPr>
        <w:rFonts w:ascii="Trebuchet MS" w:hAnsi="Trebuchet MS"/>
        <w:sz w:val="18"/>
        <w:szCs w:val="18"/>
      </w:rPr>
      <w:t xml:space="preserve">  Instagram.com</w:t>
    </w:r>
    <w:r w:rsidR="00FE06FA" w:rsidRPr="00DD63A9">
      <w:rPr>
        <w:rFonts w:ascii="Trebuchet MS" w:hAnsi="Trebuchet MS"/>
        <w:sz w:val="18"/>
        <w:szCs w:val="18"/>
      </w:rPr>
      <w:t>/</w:t>
    </w:r>
    <w:r w:rsidR="00FE06FA">
      <w:rPr>
        <w:rFonts w:ascii="Trebuchet MS" w:hAnsi="Trebuchet MS"/>
        <w:sz w:val="18"/>
        <w:szCs w:val="18"/>
      </w:rPr>
      <w:t>european</w:t>
    </w:r>
    <w:r w:rsidR="00FE06FA" w:rsidRPr="00DD63A9">
      <w:rPr>
        <w:rFonts w:ascii="Trebuchet MS" w:hAnsi="Trebuchet MS"/>
        <w:sz w:val="18"/>
        <w:szCs w:val="18"/>
      </w:rPr>
      <w:t xml:space="preserve">cooperationday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5CB68" w14:textId="77777777" w:rsidR="00C82F08" w:rsidRDefault="00C82F0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06C93" w14:textId="77777777" w:rsidR="00AF0525" w:rsidRDefault="00AF0525" w:rsidP="00585384">
      <w:pPr>
        <w:spacing w:after="0" w:line="240" w:lineRule="auto"/>
      </w:pPr>
      <w:r>
        <w:separator/>
      </w:r>
    </w:p>
  </w:footnote>
  <w:footnote w:type="continuationSeparator" w:id="0">
    <w:p w14:paraId="5A3C5437" w14:textId="77777777" w:rsidR="00AF0525" w:rsidRDefault="00AF0525" w:rsidP="0058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BE6DD" w14:textId="77777777" w:rsidR="00585384" w:rsidRDefault="0071357D">
    <w:pPr>
      <w:pStyle w:val="Intestazione"/>
    </w:pPr>
    <w:r>
      <w:rPr>
        <w:noProof/>
      </w:rPr>
      <w:pict w14:anchorId="47BD6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6" o:spid="_x0000_s205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F1249" w14:textId="23D67D28" w:rsidR="00585384" w:rsidRDefault="00695A4D" w:rsidP="00695A4D">
    <w:pPr>
      <w:pStyle w:val="Intestazione"/>
    </w:pPr>
    <w:r>
      <w:tab/>
    </w:r>
    <w:r>
      <w:rPr>
        <w:rFonts w:ascii="Calibri" w:eastAsia="Times New Roman" w:hAnsi="Calibri" w:cs="Times New Roman"/>
        <w:noProof/>
        <w:sz w:val="20"/>
        <w:szCs w:val="20"/>
        <w:lang w:val="it-IT" w:eastAsia="it-IT"/>
      </w:rPr>
      <w:drawing>
        <wp:inline distT="0" distB="0" distL="0" distR="0" wp14:anchorId="68E5C372" wp14:editId="755A4A04">
          <wp:extent cx="2522220" cy="10668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71357D">
      <w:rPr>
        <w:noProof/>
      </w:rPr>
      <w:pict w14:anchorId="1A35E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7" o:spid="_x0000_s2060" type="#_x0000_t75" style="position:absolute;margin-left:-94.95pt;margin-top:-166.3pt;width:654.95pt;height:926.05pt;z-index:-251656192;mso-position-horizontal-relative:margin;mso-position-vertical-relative:margin" o:allowincell="f">
          <v:imagedata r:id="rId2" o:title="letterhead watermark"/>
          <w10:wrap anchorx="margin" anchory="margin"/>
        </v:shape>
      </w:pict>
    </w:r>
    <w:r w:rsidR="001F6DF7">
      <w:rPr>
        <w:noProof/>
        <w:lang w:val="it-IT" w:eastAsia="it-IT"/>
      </w:rPr>
      <w:drawing>
        <wp:inline distT="0" distB="0" distL="0" distR="0" wp14:anchorId="697AA98F" wp14:editId="21C7CCB6">
          <wp:extent cx="2242820" cy="1200150"/>
          <wp:effectExtent l="0" t="0" r="508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ish_cmyk_claim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3" t="19868" r="8779" b="19868"/>
                  <a:stretch/>
                </pic:blipFill>
                <pic:spPr bwMode="auto">
                  <a:xfrm>
                    <a:off x="0" y="0"/>
                    <a:ext cx="2242820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512B6" w14:textId="77777777" w:rsidR="00585384" w:rsidRDefault="0071357D">
    <w:pPr>
      <w:pStyle w:val="Intestazione"/>
    </w:pPr>
    <w:r>
      <w:rPr>
        <w:noProof/>
      </w:rPr>
      <w:pict w14:anchorId="4102F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5" o:spid="_x0000_s2058" type="#_x0000_t75" style="position:absolute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84"/>
    <w:rsid w:val="000E34EF"/>
    <w:rsid w:val="000F4C34"/>
    <w:rsid w:val="001B0D2E"/>
    <w:rsid w:val="001F6DF7"/>
    <w:rsid w:val="00585384"/>
    <w:rsid w:val="005D3D1B"/>
    <w:rsid w:val="00695A4D"/>
    <w:rsid w:val="0071357D"/>
    <w:rsid w:val="00740977"/>
    <w:rsid w:val="007E4A87"/>
    <w:rsid w:val="008C3266"/>
    <w:rsid w:val="009662C5"/>
    <w:rsid w:val="00997A76"/>
    <w:rsid w:val="00A35567"/>
    <w:rsid w:val="00AF0525"/>
    <w:rsid w:val="00B13DD8"/>
    <w:rsid w:val="00BD5C15"/>
    <w:rsid w:val="00C4030E"/>
    <w:rsid w:val="00C82F08"/>
    <w:rsid w:val="00CE14C0"/>
    <w:rsid w:val="00DD63A9"/>
    <w:rsid w:val="00E048BA"/>
    <w:rsid w:val="00E3785D"/>
    <w:rsid w:val="00E76A6E"/>
    <w:rsid w:val="00E96CC0"/>
    <w:rsid w:val="00FB2EB8"/>
    <w:rsid w:val="00FE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9C802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5384"/>
  </w:style>
  <w:style w:type="paragraph" w:styleId="Pidipagina">
    <w:name w:val="footer"/>
    <w:basedOn w:val="Normale"/>
    <w:link w:val="PidipaginaCarattere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53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F6DF7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Carpredefinitoparagrafo"/>
    <w:rsid w:val="00FE06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5384"/>
  </w:style>
  <w:style w:type="paragraph" w:styleId="Pidipagina">
    <w:name w:val="footer"/>
    <w:basedOn w:val="Normale"/>
    <w:link w:val="PidipaginaCarattere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53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F6DF7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Carpredefinitoparagrafo"/>
    <w:rsid w:val="00FE0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organize.inf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Olidata S.p.A.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dibella chiara</cp:lastModifiedBy>
  <cp:revision>7</cp:revision>
  <dcterms:created xsi:type="dcterms:W3CDTF">2018-09-11T07:51:00Z</dcterms:created>
  <dcterms:modified xsi:type="dcterms:W3CDTF">2018-10-15T08:22:00Z</dcterms:modified>
</cp:coreProperties>
</file>