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>
          <w:b/>
          <w:bCs/>
        </w:rPr>
        <w:t xml:space="preserve">All. 1 </w:t>
        <w:tab/>
      </w:r>
    </w:p>
    <w:p>
      <w:pPr>
        <w:pStyle w:val="Normal"/>
        <w:rPr>
          <w:b/>
          <w:b/>
          <w:bCs/>
        </w:rPr>
      </w:pPr>
      <w:r>
        <w:rPr>
          <w:b/>
          <w:bCs/>
        </w:rPr>
        <w:t>Modulo  di  richiesta variante di cui al punto _______  della Circolare n. ____ del _______</w:t>
      </w:r>
    </w:p>
    <w:p>
      <w:pPr>
        <w:pStyle w:val="Normal"/>
        <w:rPr/>
      </w:pPr>
      <w:r>
        <w:rPr/>
      </w:r>
    </w:p>
    <w:p>
      <w:pPr>
        <w:pStyle w:val="Normal"/>
        <w:ind w:left="2832" w:firstLine="708"/>
        <w:rPr/>
      </w:pPr>
      <w:r>
        <w:rPr>
          <w:rFonts w:cs="Calibri"/>
          <w:color w:val="000000"/>
        </w:rPr>
        <w:t>Dipartimento Regionale Attività Produttive</w:t>
      </w:r>
    </w:p>
    <w:p>
      <w:pPr>
        <w:pStyle w:val="Normal"/>
        <w:ind w:left="2832" w:firstLine="708"/>
        <w:rPr/>
      </w:pPr>
      <w:r>
        <w:rPr/>
        <w:t xml:space="preserve">Servizio 4.S Internazionalizzazione, </w:t>
      </w:r>
    </w:p>
    <w:p>
      <w:pPr>
        <w:pStyle w:val="Normal"/>
        <w:ind w:left="2832" w:firstLine="708"/>
        <w:rPr/>
      </w:pPr>
      <w:r>
        <w:rPr/>
        <w:t>Attività Promozionale e PRINT</w:t>
      </w:r>
    </w:p>
    <w:p>
      <w:pPr>
        <w:pStyle w:val="Normal"/>
        <w:rPr/>
      </w:pPr>
      <w:r>
        <w:rPr/>
        <w:tab/>
        <w:tab/>
        <w:tab/>
        <w:tab/>
        <w:tab/>
        <w:t>A mezzo pec</w:t>
      </w:r>
    </w:p>
    <w:p>
      <w:pPr>
        <w:pStyle w:val="Normal"/>
        <w:ind w:left="3540" w:hanging="0"/>
        <w:rPr/>
      </w:pPr>
      <w:hyperlink r:id="rId2">
        <w:r>
          <w:rPr>
            <w:rStyle w:val="CollegamentoInternet"/>
            <w:rFonts w:cs="Calibri"/>
          </w:rPr>
          <w:t>dipartimento.attivita.produttive@certmail.regione.sicilia.it</w:t>
        </w:r>
      </w:hyperlink>
    </w:p>
    <w:p>
      <w:pPr>
        <w:pStyle w:val="Normal"/>
        <w:ind w:left="3540" w:hanging="0"/>
        <w:rPr>
          <w:rFonts w:ascii="Calibri" w:hAnsi="Calibri" w:cs="Calibri"/>
          <w:color w:val="000000"/>
        </w:rPr>
      </w:pPr>
      <w:r>
        <w:rPr>
          <w:rFonts w:cs="Calibri"/>
          <w:color w:val="000000"/>
        </w:rPr>
        <w:t>e.p.c.</w:t>
      </w:r>
    </w:p>
    <w:p>
      <w:pPr>
        <w:pStyle w:val="Normal"/>
        <w:ind w:left="3540" w:hanging="0"/>
        <w:rPr/>
      </w:pPr>
      <w:hyperlink r:id="rId3">
        <w:r>
          <w:rPr>
            <w:rStyle w:val="CollegamentoInternet"/>
          </w:rPr>
          <w:t>internazionalizzazione.ap@regione.sicilia.it</w:t>
        </w:r>
      </w:hyperlink>
    </w:p>
    <w:p>
      <w:pPr>
        <w:pStyle w:val="Normal"/>
        <w:ind w:left="3540" w:hanging="0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WWPredefinito"/>
        <w:jc w:val="both"/>
        <w:rPr/>
      </w:pPr>
      <w:r>
        <w:rPr>
          <w:rFonts w:eastAsia="Calibri" w:cs="Calibri" w:ascii="Calibri" w:hAnsi="Calibri"/>
          <w:b/>
          <w:bCs/>
          <w:color w:val="000000"/>
        </w:rPr>
        <w:t xml:space="preserve">OGGETTO: </w:t>
      </w:r>
      <w:r>
        <w:rPr>
          <w:rFonts w:eastAsia="Calibri" w:cs="Calibri" w:ascii="Calibri" w:hAnsi="Calibri"/>
          <w:b/>
          <w:bCs/>
        </w:rPr>
        <w:t xml:space="preserve">Azione 3.4.2 - PO FESR 2014-2020 </w:t>
      </w:r>
      <w:r>
        <w:rPr>
          <w:rFonts w:eastAsia="Calibri" w:cs="Calibri" w:ascii="Calibri" w:hAnsi="Calibri"/>
        </w:rPr>
        <w:t xml:space="preserve">CUP________________________ - </w:t>
      </w:r>
      <w:r>
        <w:rPr>
          <w:rFonts w:eastAsia="Calibri" w:cs="Calibri" w:ascii="Calibri" w:hAnsi="Calibri"/>
          <w:shd w:fill="FFFFFF" w:val="clear"/>
        </w:rPr>
        <w:t xml:space="preserve">Codice Caronte SI_1________________ </w:t>
      </w:r>
      <w:r>
        <w:rPr>
          <w:rFonts w:eastAsia="Calibri" w:cs="Calibri" w:ascii="Calibri" w:hAnsi="Calibri"/>
        </w:rPr>
        <w:t>Richiesta variante progetto______________________________________</w:t>
      </w:r>
    </w:p>
    <w:p>
      <w:pPr>
        <w:pStyle w:val="WWPredefinito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WWPredefinito"/>
        <w:jc w:val="both"/>
        <w:rPr/>
      </w:pPr>
      <w:r>
        <w:rPr>
          <w:rFonts w:cs="Calibri" w:ascii="Calibri" w:hAnsi="Calibri"/>
        </w:rPr>
        <w:t xml:space="preserve">Il sottoscritto ___________________ nato a _______________ il ________________ residente in ____________ via _______________ n. ___________ in qualità di legale rappresentante dell’impresa _______________________ in relazione al progetto di cui all’Avviso 3.4.2 “ Incentivi all’ acquisto di servizi di supporto all’ internazionalizzazione”, ammesso a contributo con D.D.G. N ________/4.S del __________________ per un importo del contributo pari a Euro _______________ </w:t>
      </w:r>
      <w:r>
        <w:rPr>
          <w:rFonts w:ascii="Calibri" w:hAnsi="Calibri"/>
        </w:rPr>
        <w:t xml:space="preserve">In rifermento alla circolare n. _____ del ____________ </w:t>
      </w:r>
      <w:r>
        <w:rPr>
          <w:rFonts w:ascii="Calibri" w:hAnsi="Calibri"/>
          <w:b/>
          <w:bCs/>
        </w:rPr>
        <w:t xml:space="preserve">richiede </w:t>
      </w:r>
      <w:r>
        <w:rPr>
          <w:rFonts w:ascii="Calibri" w:hAnsi="Calibri"/>
        </w:rPr>
        <w:t>le seguenti variazioni al programma inizialmente previsto:</w:t>
      </w:r>
    </w:p>
    <w:tbl>
      <w:tblPr>
        <w:tblStyle w:val="Grigliatabella"/>
        <w:tblW w:w="10060" w:type="dxa"/>
        <w:jc w:val="left"/>
        <w:tblInd w:w="11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1151"/>
        <w:gridCol w:w="8908"/>
      </w:tblGrid>
      <w:tr>
        <w:trPr/>
        <w:tc>
          <w:tcPr>
            <w:tcW w:w="115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sz w:val="22"/>
                <w:szCs w:val="22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2"/>
                <w:szCs w:val="22"/>
                <w:lang w:val="it-IT" w:eastAsia="en-US" w:bidi="ar-SA"/>
              </w:rPr>
              <w:t>Indicare una o più casistiche richieste</w:t>
            </w:r>
          </w:p>
        </w:tc>
        <w:tc>
          <w:tcPr>
            <w:tcW w:w="890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1060" w:hanging="0"/>
              <w:contextualSpacing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1. Sostituzione di fiere ed eventi in presenza con gli stessi eventi in modalità virtuale e relative spese connesse localizzati nel medesimo paese target</w:t>
            </w:r>
          </w:p>
        </w:tc>
      </w:tr>
      <w:tr>
        <w:trPr/>
        <w:tc>
          <w:tcPr>
            <w:tcW w:w="115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8908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  <w:t>Descrizione della variazione connessa a questa casistica.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>
          <w:trHeight w:val="1457" w:hRule="atLeast"/>
        </w:trPr>
        <w:tc>
          <w:tcPr>
            <w:tcW w:w="115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890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1060" w:hanging="0"/>
              <w:contextualSpacing/>
              <w:jc w:val="left"/>
              <w:rPr>
                <w:kern w:val="0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2. Sostituzione di fiere ed eventi in presenza con altre fiere ed eventi (virtuali o in presenza) localizzati nel medesimo paese target.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>
          <w:trHeight w:val="1248" w:hRule="atLeast"/>
        </w:trPr>
        <w:tc>
          <w:tcPr>
            <w:tcW w:w="1151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8908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  <w:t>Descrizione della variazione connessa a questa casistica.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b/>
                <w:b/>
                <w:bCs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b/>
                <w:b/>
                <w:bCs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b/>
                <w:b/>
                <w:bCs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1151" w:type="dxa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890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1060" w:hanging="0"/>
              <w:contextualSpacing/>
              <w:jc w:val="left"/>
              <w:rPr>
                <w:kern w:val="0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3. Sostituzione di fiere, missioni incoming ed outogoing con attività promozionali su canali virtuali ed altre attività connesse all’internazionalizzazione nel medesimo paese target indicato in progetto.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20" w:hanging="0"/>
              <w:contextualSpacing/>
              <w:jc w:val="left"/>
              <w:rPr>
                <w:rFonts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  <w:t>Descrizione della variazione connessa a questa casistica.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1151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890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1060" w:hanging="0"/>
              <w:contextualSpacing/>
              <w:jc w:val="left"/>
              <w:rPr>
                <w:kern w:val="0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4.Sostituzione di fiere ed eventi previsti nei progetti d’investimento originari con altri eventi (fisici o virtuali) previsti in altro paese target.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20" w:hanging="0"/>
              <w:contextualSpacing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1151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8908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  <w:t>Descrizione della variazione connessa a questa casistica.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b/>
                <w:b/>
                <w:bCs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b/>
                <w:b/>
                <w:bCs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b/>
                <w:b/>
                <w:bCs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1151" w:type="dxa"/>
            <w:vMerge w:val="restart"/>
            <w:tcBorders/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8908" w:type="dxa"/>
            <w:tcBorders/>
            <w:shd w:fill="auto" w:val="clear"/>
          </w:tcPr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1060" w:hanging="0"/>
              <w:contextualSpacing/>
              <w:jc w:val="left"/>
              <w:rPr>
                <w:kern w:val="0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  <w:t>5. Sostituzione di fiere, missioni incoming ed out-going con attività promozionali su canali virtuali ed altre attività connesse all’internazionalizzazione in altri paesi target.</w:t>
            </w:r>
          </w:p>
          <w:p>
            <w:pPr>
              <w:pStyle w:val="ListParagraph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1060" w:hanging="0"/>
              <w:contextualSpacing/>
              <w:jc w:val="left"/>
              <w:rPr>
                <w:rFonts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  <w:tr>
        <w:trPr/>
        <w:tc>
          <w:tcPr>
            <w:tcW w:w="1151" w:type="dxa"/>
            <w:vMerge w:val="continue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  <w:tc>
          <w:tcPr>
            <w:tcW w:w="8908" w:type="dxa"/>
            <w:tcBorders>
              <w:top w:val="nil"/>
            </w:tcBorders>
            <w:shd w:fill="auto" w:val="clear"/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  <w:t>Descrizione della variazione connessa a questa casistica.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b/>
                <w:b/>
                <w:bCs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b/>
                <w:b/>
                <w:bCs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rFonts w:eastAsia="Calibri" w:cs=""/>
                <w:b/>
                <w:b/>
                <w:bCs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4"/>
                <w:lang w:val="it-IT" w:eastAsia="en-US" w:bidi="ar-SA"/>
              </w:rPr>
            </w:r>
          </w:p>
          <w:p>
            <w:pPr>
              <w:pStyle w:val="Normal"/>
              <w:widowControl w:val="false"/>
              <w:numPr>
                <w:ilvl w:val="0"/>
                <w:numId w:val="0"/>
              </w:numPr>
              <w:suppressAutoHyphens w:val="true"/>
              <w:spacing w:before="0" w:after="0"/>
              <w:ind w:left="1060" w:hanging="0"/>
              <w:jc w:val="left"/>
              <w:rPr>
                <w:rFonts w:ascii="Calibri" w:hAnsi="Calibri" w:eastAsia="Calibri" w:cs=""/>
                <w:sz w:val="24"/>
                <w:szCs w:val="24"/>
                <w:lang w:val="it-IT" w:eastAsia="en-US" w:bidi="ar-SA"/>
              </w:rPr>
            </w:pPr>
            <w:r>
              <w:rPr>
                <w:rFonts w:eastAsia="Calibri" w:cs=""/>
                <w:kern w:val="0"/>
                <w:sz w:val="24"/>
                <w:szCs w:val="24"/>
                <w:lang w:val="it-IT" w:eastAsia="en-US" w:bidi="ar-SA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jc w:val="both"/>
        <w:rPr/>
      </w:pPr>
      <w:r>
        <w:rPr/>
      </w:r>
    </w:p>
    <w:p>
      <w:pPr>
        <w:pStyle w:val="Normal"/>
        <w:jc w:val="both"/>
        <w:rPr/>
      </w:pPr>
      <w:r>
        <w:rPr/>
        <w:t>Si allega  il quadro comparativo di raffronto ( allegato 2 )  tra le attività programmate ante COVID e  le attività sostituite a seguito del COVID e la documentazione attestante la congruità dei costi oggetto di variazione.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Data __________</w:t>
      </w:r>
    </w:p>
    <w:p>
      <w:pPr>
        <w:pStyle w:val="Normal"/>
        <w:rPr/>
      </w:pPr>
      <w:r>
        <w:rPr/>
        <w:tab/>
        <w:tab/>
        <w:tab/>
        <w:tab/>
        <w:tab/>
        <w:tab/>
        <w:tab/>
        <w:tab/>
        <w:t>Firmato in digitale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00000A"/>
      <w:kern w:val="0"/>
      <w:sz w:val="24"/>
      <w:szCs w:val="24"/>
      <w:lang w:val="it-IT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llegamentoInternet">
    <w:name w:val="Collegamento Internet"/>
    <w:basedOn w:val="DefaultParagraphFont"/>
    <w:uiPriority w:val="99"/>
    <w:unhideWhenUsed/>
    <w:rsid w:val="0060373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qFormat/>
    <w:rsid w:val="0060373b"/>
    <w:rPr>
      <w:color w:val="605E5C"/>
      <w:shd w:fill="E1DFDD" w:val="clear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Mangal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ice">
    <w:name w:val="Indice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320bf5"/>
    <w:pPr>
      <w:spacing w:before="0" w:after="0"/>
      <w:ind w:left="720" w:hanging="0"/>
      <w:contextualSpacing/>
    </w:pPr>
    <w:rPr/>
  </w:style>
  <w:style w:type="paragraph" w:styleId="WWPredefinito" w:customStyle="1">
    <w:name w:val="WW-Predefinito"/>
    <w:qFormat/>
    <w:rsid w:val="00c14f6d"/>
    <w:pPr>
      <w:widowControl w:val="false"/>
      <w:tabs>
        <w:tab w:val="left" w:pos="709" w:leader="none"/>
      </w:tabs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SimSun" w:cs="Mangal"/>
      <w:color w:val="00000A"/>
      <w:kern w:val="0"/>
      <w:sz w:val="24"/>
      <w:szCs w:val="24"/>
      <w:lang w:val="it-IT" w:eastAsia="hi-IN" w:bidi="hi-I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Grigliatabella">
    <w:name w:val="Table Grid"/>
    <w:basedOn w:val="Tabellanormale"/>
    <w:uiPriority w:val="39"/>
    <w:rsid w:val="00320bf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dipartimento.attivita.produttive@certmail.regione.sicilia.it" TargetMode="External"/><Relationship Id="rId3" Type="http://schemas.openxmlformats.org/officeDocument/2006/relationships/hyperlink" Target="mailto:internazionalizzazione.ap@regione.sicilia.it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Application>LibreOffice/7.0.4.2$Windows_X86_64 LibreOffice_project/dcf040e67528d9187c66b2379df5ea4407429775</Application>
  <AppVersion>15.0000</AppVersion>
  <Pages>2</Pages>
  <Words>321</Words>
  <Characters>2187</Characters>
  <CharactersWithSpaces>2505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Sergio amato</dc:creator>
  <dc:description/>
  <dc:language>it-IT</dc:language>
  <cp:lastModifiedBy/>
  <dcterms:modified xsi:type="dcterms:W3CDTF">2021-04-23T13:08:15Z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