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BC" w:rsidRPr="008B04A8" w:rsidRDefault="001E5F7E" w:rsidP="008B04A8">
      <w:pPr>
        <w:pStyle w:val="Sottotitolo"/>
      </w:pPr>
      <w:r>
        <w:rPr>
          <w:noProof/>
          <w:lang w:eastAsia="it-IT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774469</wp:posOffset>
            </wp:positionH>
            <wp:positionV relativeFrom="paragraph">
              <wp:posOffset>3233</wp:posOffset>
            </wp:positionV>
            <wp:extent cx="1324841" cy="1011382"/>
            <wp:effectExtent l="19050" t="0" r="8659" b="0"/>
            <wp:wrapNone/>
            <wp:docPr id="1" name="Immagine 1" descr="O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841" cy="1011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824230" cy="928370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2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01B" w:rsidRDefault="003B501B" w:rsidP="00B06F1D">
      <w:pPr>
        <w:pStyle w:val="Corpotesto"/>
        <w:spacing w:after="0"/>
        <w:jc w:val="both"/>
        <w:rPr>
          <w:i/>
        </w:rPr>
      </w:pPr>
    </w:p>
    <w:p w:rsidR="001E5F7E" w:rsidRDefault="001E5F7E" w:rsidP="004960FD">
      <w:pPr>
        <w:pStyle w:val="regione"/>
        <w:contextualSpacing/>
        <w:jc w:val="center"/>
        <w:rPr>
          <w:rFonts w:ascii="Calibri" w:hAnsi="Calibri"/>
          <w:b/>
          <w:sz w:val="18"/>
          <w:szCs w:val="18"/>
        </w:rPr>
      </w:pPr>
    </w:p>
    <w:p w:rsidR="001E5F7E" w:rsidRDefault="001E5F7E" w:rsidP="004960FD">
      <w:pPr>
        <w:pStyle w:val="regione"/>
        <w:contextualSpacing/>
        <w:jc w:val="center"/>
        <w:rPr>
          <w:rFonts w:ascii="Calibri" w:hAnsi="Calibri"/>
          <w:b/>
          <w:sz w:val="18"/>
          <w:szCs w:val="18"/>
        </w:rPr>
      </w:pPr>
    </w:p>
    <w:p w:rsidR="004960FD" w:rsidRPr="00397FDA" w:rsidRDefault="004960FD" w:rsidP="004960FD">
      <w:pPr>
        <w:pStyle w:val="regione"/>
        <w:contextualSpacing/>
        <w:jc w:val="center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R</w:t>
      </w:r>
      <w:r w:rsidRPr="00397FDA">
        <w:rPr>
          <w:rFonts w:ascii="Calibri" w:hAnsi="Calibri"/>
          <w:b/>
          <w:sz w:val="18"/>
          <w:szCs w:val="18"/>
        </w:rPr>
        <w:t>EPUBBLICA ITALIANA</w:t>
      </w:r>
    </w:p>
    <w:p w:rsidR="004960FD" w:rsidRPr="00397FDA" w:rsidRDefault="004960FD" w:rsidP="004960FD">
      <w:pPr>
        <w:pStyle w:val="regione"/>
        <w:contextualSpacing/>
        <w:jc w:val="center"/>
        <w:rPr>
          <w:rFonts w:ascii="Calibri" w:hAnsi="Calibri"/>
          <w:sz w:val="18"/>
          <w:szCs w:val="18"/>
        </w:rPr>
      </w:pPr>
      <w:r w:rsidRPr="00971333">
        <w:rPr>
          <w:rFonts w:ascii="Calibri" w:hAnsi="Calibri"/>
          <w:noProof/>
          <w:sz w:val="18"/>
          <w:szCs w:val="18"/>
        </w:rPr>
        <w:drawing>
          <wp:inline distT="0" distB="0" distL="0" distR="0">
            <wp:extent cx="344805" cy="431165"/>
            <wp:effectExtent l="0" t="0" r="0" b="0"/>
            <wp:docPr id="4" name="Immagine 2" descr="logo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si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FD" w:rsidRPr="004960FD" w:rsidRDefault="004960FD" w:rsidP="004960FD">
      <w:pPr>
        <w:tabs>
          <w:tab w:val="left" w:pos="4536"/>
        </w:tabs>
        <w:contextualSpacing/>
        <w:jc w:val="center"/>
        <w:rPr>
          <w:rFonts w:asciiTheme="minorHAnsi" w:hAnsiTheme="minorHAnsi"/>
          <w:b/>
          <w:sz w:val="18"/>
          <w:szCs w:val="18"/>
        </w:rPr>
      </w:pPr>
      <w:r w:rsidRPr="004960FD">
        <w:rPr>
          <w:rFonts w:asciiTheme="minorHAnsi" w:hAnsiTheme="minorHAnsi"/>
          <w:b/>
          <w:sz w:val="18"/>
          <w:szCs w:val="18"/>
        </w:rPr>
        <w:t>REGIONE SICILIANA</w:t>
      </w:r>
    </w:p>
    <w:p w:rsidR="004960FD" w:rsidRPr="004960FD" w:rsidRDefault="004960FD" w:rsidP="004960FD">
      <w:pPr>
        <w:ind w:left="-108" w:right="-108"/>
        <w:contextualSpacing/>
        <w:jc w:val="center"/>
        <w:rPr>
          <w:rFonts w:asciiTheme="minorHAnsi" w:hAnsiTheme="minorHAnsi"/>
          <w:b/>
          <w:sz w:val="18"/>
          <w:szCs w:val="18"/>
        </w:rPr>
      </w:pPr>
      <w:r w:rsidRPr="004960FD">
        <w:rPr>
          <w:rFonts w:asciiTheme="minorHAnsi" w:hAnsiTheme="minorHAnsi"/>
          <w:b/>
          <w:sz w:val="18"/>
          <w:szCs w:val="18"/>
        </w:rPr>
        <w:t>Assessorato della Famiglia, delle Politiche Sociali e del Lavoro</w:t>
      </w:r>
    </w:p>
    <w:p w:rsidR="004960FD" w:rsidRPr="004960FD" w:rsidRDefault="004960FD" w:rsidP="004960FD">
      <w:pPr>
        <w:spacing w:after="120"/>
        <w:jc w:val="center"/>
        <w:rPr>
          <w:rFonts w:asciiTheme="minorHAnsi" w:hAnsiTheme="minorHAnsi" w:cs="Arial"/>
          <w:b/>
          <w:sz w:val="18"/>
          <w:szCs w:val="18"/>
        </w:rPr>
      </w:pPr>
      <w:r w:rsidRPr="004960FD">
        <w:rPr>
          <w:rFonts w:asciiTheme="minorHAnsi" w:hAnsiTheme="minorHAnsi"/>
          <w:b/>
          <w:sz w:val="18"/>
          <w:szCs w:val="18"/>
        </w:rPr>
        <w:t>Dipartimento della Famiglia e delle Politiche Sociali</w:t>
      </w:r>
    </w:p>
    <w:p w:rsidR="004960FD" w:rsidRPr="004960FD" w:rsidRDefault="004960FD" w:rsidP="004960FD">
      <w:pPr>
        <w:jc w:val="center"/>
        <w:rPr>
          <w:rFonts w:asciiTheme="minorHAnsi" w:hAnsiTheme="minorHAnsi"/>
          <w:sz w:val="18"/>
          <w:szCs w:val="18"/>
        </w:rPr>
      </w:pPr>
      <w:r w:rsidRPr="004960FD">
        <w:rPr>
          <w:rFonts w:asciiTheme="minorHAnsi" w:hAnsiTheme="minorHAnsi" w:cs="Arial"/>
          <w:bCs/>
          <w:sz w:val="18"/>
          <w:szCs w:val="18"/>
        </w:rPr>
        <w:t>Servizio 1 “Gestione fondi extraregionali”</w:t>
      </w:r>
    </w:p>
    <w:p w:rsidR="004960FD" w:rsidRDefault="004960FD" w:rsidP="00BD7076">
      <w:pPr>
        <w:pStyle w:val="Corpotesto"/>
        <w:spacing w:after="0"/>
        <w:rPr>
          <w:i/>
        </w:rPr>
      </w:pPr>
    </w:p>
    <w:p w:rsidR="003704DE" w:rsidRPr="003704DE" w:rsidRDefault="00BD7076" w:rsidP="003704DE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bookmarkStart w:id="0" w:name="_GoBack"/>
      <w:r w:rsidRPr="003704DE">
        <w:rPr>
          <w:rFonts w:asciiTheme="minorHAnsi" w:hAnsiTheme="minorHAnsi"/>
          <w:b/>
          <w:sz w:val="22"/>
          <w:szCs w:val="22"/>
        </w:rPr>
        <w:t xml:space="preserve">Allegato 2 – Formulario di presentazione della domanda </w:t>
      </w:r>
    </w:p>
    <w:bookmarkEnd w:id="0"/>
    <w:p w:rsidR="00055618" w:rsidRPr="002B727F" w:rsidRDefault="00055618" w:rsidP="002B727F">
      <w:pPr>
        <w:jc w:val="both"/>
        <w:rPr>
          <w:rFonts w:asciiTheme="minorHAnsi" w:hAnsiTheme="minorHAnsi" w:cs="Arial"/>
          <w:bCs/>
        </w:rPr>
      </w:pPr>
    </w:p>
    <w:p w:rsidR="00D938BC" w:rsidRPr="002B727F" w:rsidRDefault="00D938BC" w:rsidP="003704DE">
      <w:pPr>
        <w:pStyle w:val="Titolo9"/>
        <w:pBdr>
          <w:top w:val="single" w:sz="4" w:space="2" w:color="000000"/>
          <w:bottom w:val="single" w:sz="4" w:space="0" w:color="000000"/>
        </w:pBdr>
        <w:shd w:val="clear" w:color="auto" w:fill="666699"/>
        <w:tabs>
          <w:tab w:val="left" w:pos="0"/>
        </w:tabs>
        <w:rPr>
          <w:rFonts w:asciiTheme="minorHAnsi" w:hAnsiTheme="minorHAnsi"/>
        </w:rPr>
      </w:pPr>
      <w:r w:rsidRPr="002B727F">
        <w:rPr>
          <w:rFonts w:asciiTheme="minorHAnsi" w:hAnsiTheme="minorHAnsi"/>
          <w:color w:val="FFFFFF"/>
          <w:sz w:val="28"/>
          <w:szCs w:val="28"/>
        </w:rPr>
        <w:t>SEZIONE A – INFORMAZIONI GENERALI SULL’</w:t>
      </w:r>
      <w:r w:rsidR="007F7D5A" w:rsidRPr="002B727F">
        <w:rPr>
          <w:rFonts w:asciiTheme="minorHAnsi" w:hAnsiTheme="minorHAnsi"/>
          <w:color w:val="FFFFFF"/>
          <w:sz w:val="28"/>
          <w:szCs w:val="28"/>
        </w:rPr>
        <w:t>OPERAZIONE</w:t>
      </w:r>
    </w:p>
    <w:tbl>
      <w:tblPr>
        <w:tblW w:w="9881" w:type="dxa"/>
        <w:jc w:val="center"/>
        <w:tblCellMar>
          <w:top w:w="66" w:type="dxa"/>
          <w:left w:w="0" w:type="dxa"/>
          <w:right w:w="5" w:type="dxa"/>
        </w:tblCellMar>
        <w:tblLook w:val="00A0" w:firstRow="1" w:lastRow="0" w:firstColumn="1" w:lastColumn="0" w:noHBand="0" w:noVBand="0"/>
      </w:tblPr>
      <w:tblGrid>
        <w:gridCol w:w="562"/>
        <w:gridCol w:w="2262"/>
        <w:gridCol w:w="1834"/>
        <w:gridCol w:w="993"/>
        <w:gridCol w:w="542"/>
        <w:gridCol w:w="34"/>
        <w:gridCol w:w="3654"/>
      </w:tblGrid>
      <w:tr w:rsidR="00D938BC" w:rsidRPr="00880F83" w:rsidTr="003704DE">
        <w:trPr>
          <w:trHeight w:val="4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2B727F" w:rsidRDefault="00D938BC" w:rsidP="003B22E3">
            <w:pPr>
              <w:ind w:left="102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A.1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2B727F" w:rsidRDefault="003704DE" w:rsidP="003B22E3">
            <w:pPr>
              <w:ind w:right="58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938BC" w:rsidRPr="002B727F">
              <w:rPr>
                <w:rFonts w:asciiTheme="minorHAnsi" w:hAnsiTheme="minorHAnsi"/>
                <w:b/>
                <w:sz w:val="20"/>
                <w:szCs w:val="20"/>
              </w:rPr>
              <w:t>Comune beneficiario</w:t>
            </w:r>
          </w:p>
          <w:p w:rsidR="00D938BC" w:rsidRPr="002B727F" w:rsidRDefault="003704DE" w:rsidP="003B22E3">
            <w:pPr>
              <w:ind w:right="58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D938BC" w:rsidRPr="002B727F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(anche con indicazione Codice 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D938BC" w:rsidRPr="002B727F">
              <w:rPr>
                <w:rFonts w:asciiTheme="minorHAnsi" w:hAnsiTheme="minorHAnsi"/>
                <w:b/>
                <w:i/>
                <w:sz w:val="16"/>
                <w:szCs w:val="16"/>
              </w:rPr>
              <w:t>fiscale dell’ente)</w:t>
            </w:r>
          </w:p>
        </w:tc>
        <w:tc>
          <w:tcPr>
            <w:tcW w:w="7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8BC" w:rsidRPr="002B727F" w:rsidRDefault="00D938BC" w:rsidP="003B2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56366" w:rsidRPr="00880F83" w:rsidTr="00556366">
        <w:trPr>
          <w:trHeight w:val="12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56366" w:rsidRPr="002B727F" w:rsidRDefault="00556366" w:rsidP="003B22E3">
            <w:pPr>
              <w:ind w:left="102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>A.2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56366" w:rsidRPr="002B727F" w:rsidRDefault="00556366" w:rsidP="003B22E3">
            <w:pPr>
              <w:spacing w:line="241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Popolazione residente </w:t>
            </w:r>
          </w:p>
          <w:p w:rsidR="00556366" w:rsidRPr="002B727F" w:rsidRDefault="00556366" w:rsidP="003704DE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</w:t>
            </w:r>
            <w:r w:rsidRPr="002B727F">
              <w:rPr>
                <w:rFonts w:asciiTheme="minorHAnsi" w:hAnsiTheme="minorHAnsi"/>
                <w:b/>
                <w:i/>
                <w:sz w:val="16"/>
                <w:szCs w:val="16"/>
              </w:rPr>
              <w:t>(dato Istat 201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8</w:t>
            </w:r>
            <w:r w:rsidRPr="002B727F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) 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66" w:rsidRPr="002B727F" w:rsidRDefault="00556366" w:rsidP="003B22E3">
            <w:pPr>
              <w:ind w:left="103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66" w:rsidRPr="002B727F" w:rsidRDefault="00556366" w:rsidP="00556366">
            <w:pPr>
              <w:spacing w:line="241" w:lineRule="auto"/>
              <w:ind w:left="142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Popolazione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 </w:t>
            </w: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residente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 – 2 anni</w:t>
            </w:r>
          </w:p>
          <w:p w:rsidR="00556366" w:rsidRPr="002B727F" w:rsidRDefault="00556366" w:rsidP="0055636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</w:t>
            </w:r>
            <w:r w:rsidRPr="002B727F">
              <w:rPr>
                <w:rFonts w:asciiTheme="minorHAnsi" w:hAnsiTheme="minorHAnsi"/>
                <w:b/>
                <w:i/>
                <w:sz w:val="16"/>
                <w:szCs w:val="16"/>
              </w:rPr>
              <w:t>(dato Istat 201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8</w:t>
            </w:r>
            <w:r w:rsidRPr="002B727F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)  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66" w:rsidRPr="002B727F" w:rsidRDefault="00556366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38BC" w:rsidRPr="00880F83" w:rsidTr="003704DE">
        <w:trPr>
          <w:trHeight w:val="474"/>
          <w:jc w:val="center"/>
        </w:trPr>
        <w:tc>
          <w:tcPr>
            <w:tcW w:w="5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2B727F" w:rsidRDefault="00D938BC" w:rsidP="003B22E3">
            <w:pPr>
              <w:ind w:left="102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>A.3</w:t>
            </w:r>
          </w:p>
        </w:tc>
        <w:tc>
          <w:tcPr>
            <w:tcW w:w="22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2B727F" w:rsidRDefault="00D938BC" w:rsidP="003B22E3">
            <w:pPr>
              <w:ind w:left="103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Soggetto rappresentante </w:t>
            </w:r>
          </w:p>
        </w:tc>
        <w:tc>
          <w:tcPr>
            <w:tcW w:w="705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2B727F" w:rsidRDefault="00D938BC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2FB3" w:rsidRPr="00880F83" w:rsidTr="003704DE">
        <w:trPr>
          <w:trHeight w:val="80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2FB3" w:rsidRPr="002B727F" w:rsidRDefault="00702FB3" w:rsidP="003B22E3">
            <w:pPr>
              <w:ind w:left="102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>A.4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FB3" w:rsidRPr="002B727F" w:rsidRDefault="00702FB3" w:rsidP="003B22E3">
            <w:pPr>
              <w:ind w:left="103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7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2FB3" w:rsidRPr="002B727F" w:rsidRDefault="00702FB3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2FB3" w:rsidRPr="00880F83" w:rsidTr="003704DE">
        <w:trPr>
          <w:trHeight w:val="34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2FB3" w:rsidRPr="002B727F" w:rsidRDefault="00702FB3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FB3" w:rsidRPr="002B727F" w:rsidRDefault="00702FB3" w:rsidP="003B22E3">
            <w:pPr>
              <w:ind w:left="103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Indirizzo </w:t>
            </w:r>
          </w:p>
        </w:tc>
        <w:tc>
          <w:tcPr>
            <w:tcW w:w="7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B3" w:rsidRPr="002B727F" w:rsidRDefault="00702FB3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2FB3" w:rsidRPr="00880F83" w:rsidTr="003704DE">
        <w:trPr>
          <w:trHeight w:val="34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2FB3" w:rsidRPr="002B727F" w:rsidRDefault="00702FB3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702FB3" w:rsidP="003B22E3">
            <w:pPr>
              <w:ind w:left="103"/>
              <w:rPr>
                <w:rFonts w:asciiTheme="minorHAnsi" w:hAnsiTheme="minorHAnsi"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 xml:space="preserve">Telefono 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702FB3" w:rsidP="003B22E3">
            <w:pPr>
              <w:ind w:left="10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3704DE" w:rsidP="006500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702FB3" w:rsidRPr="002B727F">
              <w:rPr>
                <w:rFonts w:asciiTheme="minorHAnsi" w:hAnsiTheme="minorHAnsi"/>
                <w:b/>
                <w:sz w:val="20"/>
                <w:szCs w:val="20"/>
              </w:rPr>
              <w:t>fax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702FB3" w:rsidP="003B22E3">
            <w:pPr>
              <w:ind w:left="10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2FB3" w:rsidRPr="00880F83" w:rsidTr="003704DE">
        <w:trPr>
          <w:trHeight w:val="341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702FB3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702FB3" w:rsidP="003B22E3">
            <w:pPr>
              <w:ind w:left="103"/>
              <w:rPr>
                <w:rFonts w:asciiTheme="minorHAnsi" w:hAnsiTheme="minorHAnsi"/>
                <w:b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702FB3" w:rsidP="003B22E3">
            <w:pPr>
              <w:ind w:left="10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3704DE" w:rsidP="0065008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702FB3" w:rsidRPr="002B727F">
              <w:rPr>
                <w:rFonts w:asciiTheme="minorHAnsi" w:hAnsiTheme="minorHAnsi"/>
                <w:b/>
                <w:sz w:val="20"/>
                <w:szCs w:val="20"/>
              </w:rPr>
              <w:t>pec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2B727F" w:rsidRDefault="00702FB3" w:rsidP="003B22E3">
            <w:pPr>
              <w:ind w:left="10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38BC" w:rsidRPr="00880F83" w:rsidTr="003704DE">
        <w:trPr>
          <w:trHeight w:val="47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2B727F" w:rsidRDefault="00D938BC" w:rsidP="003B22E3">
            <w:pPr>
              <w:ind w:left="404" w:right="75" w:hanging="302"/>
              <w:rPr>
                <w:rFonts w:asciiTheme="minorHAnsi" w:hAnsiTheme="minorHAnsi"/>
                <w:b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>A.5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2B727F" w:rsidRDefault="00D938BC" w:rsidP="003B22E3">
            <w:pPr>
              <w:ind w:left="404" w:right="75" w:hanging="302"/>
              <w:rPr>
                <w:rFonts w:asciiTheme="minorHAnsi" w:hAnsiTheme="minorHAnsi"/>
                <w:b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>Titolo intervento</w:t>
            </w:r>
          </w:p>
        </w:tc>
        <w:tc>
          <w:tcPr>
            <w:tcW w:w="7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2B727F" w:rsidRDefault="00D938BC" w:rsidP="00E72FA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38BC" w:rsidRPr="00880F83" w:rsidTr="003704DE">
        <w:trPr>
          <w:trHeight w:val="19"/>
          <w:jc w:val="center"/>
        </w:trPr>
        <w:tc>
          <w:tcPr>
            <w:tcW w:w="9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938BC" w:rsidRPr="003C6DD8" w:rsidRDefault="00D938BC" w:rsidP="00E72FA6">
            <w:pPr>
              <w:rPr>
                <w:sz w:val="12"/>
                <w:szCs w:val="12"/>
              </w:rPr>
            </w:pPr>
          </w:p>
        </w:tc>
      </w:tr>
      <w:tr w:rsidR="00D938BC" w:rsidRPr="00880F83" w:rsidTr="003704DE">
        <w:trPr>
          <w:trHeight w:val="590"/>
          <w:jc w:val="center"/>
        </w:trPr>
        <w:tc>
          <w:tcPr>
            <w:tcW w:w="2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704DE" w:rsidRDefault="00D938BC" w:rsidP="003704DE">
            <w:pPr>
              <w:ind w:left="137" w:right="75" w:hanging="35"/>
              <w:rPr>
                <w:rFonts w:asciiTheme="minorHAnsi" w:hAnsiTheme="minorHAnsi"/>
                <w:b/>
                <w:sz w:val="20"/>
                <w:szCs w:val="20"/>
              </w:rPr>
            </w:pPr>
            <w:r w:rsidRPr="003704DE">
              <w:rPr>
                <w:rFonts w:asciiTheme="minorHAnsi" w:hAnsiTheme="minorHAnsi"/>
                <w:b/>
                <w:sz w:val="20"/>
                <w:szCs w:val="20"/>
              </w:rPr>
              <w:t xml:space="preserve">Indicatore di output </w:t>
            </w:r>
          </w:p>
        </w:tc>
        <w:tc>
          <w:tcPr>
            <w:tcW w:w="7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FB3" w:rsidRPr="003704DE" w:rsidRDefault="00702FB3" w:rsidP="003704DE">
            <w:pPr>
              <w:numPr>
                <w:ilvl w:val="0"/>
                <w:numId w:val="7"/>
              </w:numPr>
              <w:ind w:hanging="227"/>
              <w:rPr>
                <w:rFonts w:asciiTheme="minorHAnsi" w:hAnsiTheme="minorHAnsi"/>
                <w:sz w:val="20"/>
                <w:szCs w:val="20"/>
              </w:rPr>
            </w:pPr>
            <w:r w:rsidRPr="003704DE">
              <w:rPr>
                <w:rFonts w:asciiTheme="minorHAnsi" w:hAnsiTheme="minorHAnsi"/>
                <w:sz w:val="20"/>
                <w:szCs w:val="20"/>
              </w:rPr>
              <w:t>Capacità delle strutture di assistenza all’infanzia o di istruzione beneficiarie di un sostegno;</w:t>
            </w:r>
          </w:p>
          <w:p w:rsidR="00702FB3" w:rsidRPr="003704DE" w:rsidRDefault="00702FB3" w:rsidP="003704DE">
            <w:pPr>
              <w:numPr>
                <w:ilvl w:val="0"/>
                <w:numId w:val="7"/>
              </w:numPr>
              <w:ind w:hanging="227"/>
              <w:rPr>
                <w:rFonts w:asciiTheme="minorHAnsi" w:hAnsiTheme="minorHAnsi"/>
                <w:sz w:val="20"/>
                <w:szCs w:val="20"/>
              </w:rPr>
            </w:pPr>
            <w:r w:rsidRPr="003704DE">
              <w:rPr>
                <w:rFonts w:asciiTheme="minorHAnsi" w:hAnsiTheme="minorHAnsi"/>
                <w:sz w:val="20"/>
                <w:szCs w:val="20"/>
              </w:rPr>
              <w:t>Strutture rifunzionalizzate</w:t>
            </w:r>
          </w:p>
        </w:tc>
      </w:tr>
      <w:tr w:rsidR="00D938BC" w:rsidRPr="00880F83" w:rsidTr="003704DE">
        <w:trPr>
          <w:trHeight w:val="4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2B727F" w:rsidRDefault="00D938BC" w:rsidP="003B22E3">
            <w:pPr>
              <w:ind w:left="404" w:right="75" w:hanging="302"/>
              <w:rPr>
                <w:rFonts w:asciiTheme="minorHAnsi" w:hAnsiTheme="minorHAnsi"/>
                <w:b/>
                <w:sz w:val="20"/>
                <w:szCs w:val="20"/>
              </w:rPr>
            </w:pPr>
            <w:r w:rsidRPr="002B727F">
              <w:rPr>
                <w:rFonts w:asciiTheme="minorHAnsi" w:hAnsiTheme="minorHAnsi"/>
                <w:b/>
                <w:sz w:val="20"/>
                <w:szCs w:val="20"/>
              </w:rPr>
              <w:t>A.6</w:t>
            </w:r>
          </w:p>
        </w:tc>
        <w:tc>
          <w:tcPr>
            <w:tcW w:w="9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A7" w:rsidRPr="003704DE" w:rsidRDefault="00F552A7" w:rsidP="00996582">
            <w:pPr>
              <w:rPr>
                <w:rFonts w:asciiTheme="minorHAnsi" w:hAnsiTheme="minorHAnsi"/>
                <w:sz w:val="20"/>
                <w:szCs w:val="20"/>
              </w:rPr>
            </w:pPr>
            <w:r w:rsidRPr="003704DE">
              <w:rPr>
                <w:rFonts w:asciiTheme="minorHAnsi" w:hAnsiTheme="minorHAnsi"/>
                <w:sz w:val="20"/>
                <w:szCs w:val="20"/>
              </w:rPr>
              <w:t xml:space="preserve">Numero posti </w:t>
            </w:r>
            <w:r w:rsidR="00996582" w:rsidRPr="003704DE">
              <w:rPr>
                <w:rFonts w:asciiTheme="minorHAnsi" w:hAnsiTheme="minorHAnsi"/>
                <w:sz w:val="20"/>
                <w:szCs w:val="20"/>
              </w:rPr>
              <w:t xml:space="preserve">che si prevede di </w:t>
            </w:r>
            <w:r w:rsidRPr="003704DE">
              <w:rPr>
                <w:rFonts w:asciiTheme="minorHAnsi" w:hAnsiTheme="minorHAnsi"/>
                <w:sz w:val="20"/>
                <w:szCs w:val="20"/>
              </w:rPr>
              <w:t>attiva</w:t>
            </w:r>
            <w:r w:rsidR="00996582" w:rsidRPr="003704DE">
              <w:rPr>
                <w:rFonts w:asciiTheme="minorHAnsi" w:hAnsiTheme="minorHAnsi"/>
                <w:sz w:val="20"/>
                <w:szCs w:val="20"/>
              </w:rPr>
              <w:t>re</w:t>
            </w:r>
            <w:r w:rsidR="005D2BEB" w:rsidRPr="003704DE">
              <w:rPr>
                <w:rFonts w:asciiTheme="minorHAnsi" w:hAnsiTheme="minorHAnsi"/>
                <w:sz w:val="20"/>
                <w:szCs w:val="20"/>
              </w:rPr>
              <w:t xml:space="preserve"> ______</w:t>
            </w:r>
          </w:p>
          <w:p w:rsidR="00F552A7" w:rsidRPr="002B727F" w:rsidRDefault="00F552A7" w:rsidP="005D2BEB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</w:tbl>
    <w:p w:rsidR="00D938BC" w:rsidRDefault="00D938BC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D938BC" w:rsidRDefault="00D938BC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D938BC" w:rsidRPr="002B727F" w:rsidRDefault="00D938BC" w:rsidP="00880F83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rFonts w:asciiTheme="minorHAnsi" w:hAnsiTheme="minorHAnsi"/>
          <w:sz w:val="28"/>
          <w:szCs w:val="28"/>
        </w:rPr>
      </w:pPr>
      <w:r w:rsidRPr="002B727F">
        <w:rPr>
          <w:rFonts w:asciiTheme="minorHAnsi" w:hAnsiTheme="minorHAnsi"/>
          <w:color w:val="FFFFFF"/>
          <w:sz w:val="28"/>
          <w:szCs w:val="28"/>
        </w:rPr>
        <w:t>SEZIONE B – ELEMENTI DI CONTESTO DELL’</w:t>
      </w:r>
      <w:r w:rsidR="007F7D5A" w:rsidRPr="002B727F">
        <w:rPr>
          <w:rFonts w:asciiTheme="minorHAnsi" w:hAnsiTheme="minorHAnsi"/>
          <w:color w:val="FFFFFF"/>
          <w:sz w:val="28"/>
          <w:szCs w:val="28"/>
        </w:rPr>
        <w:t xml:space="preserve">OPERAZIONE </w:t>
      </w:r>
    </w:p>
    <w:p w:rsidR="008945F9" w:rsidRPr="00D807DD" w:rsidRDefault="008945F9" w:rsidP="008B04A8">
      <w:pPr>
        <w:tabs>
          <w:tab w:val="left" w:pos="720"/>
        </w:tabs>
        <w:spacing w:line="240" w:lineRule="exact"/>
        <w:jc w:val="both"/>
        <w:rPr>
          <w:color w:val="000000"/>
          <w:sz w:val="18"/>
          <w:szCs w:val="18"/>
        </w:rPr>
      </w:pPr>
    </w:p>
    <w:p w:rsidR="00D938BC" w:rsidRPr="002B727F" w:rsidRDefault="00D938BC" w:rsidP="001714BB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rFonts w:asciiTheme="minorHAnsi" w:hAnsiTheme="minorHAnsi"/>
          <w:szCs w:val="24"/>
        </w:rPr>
      </w:pPr>
      <w:r w:rsidRPr="002B727F">
        <w:rPr>
          <w:rFonts w:asciiTheme="minorHAnsi" w:hAnsiTheme="minorHAnsi"/>
          <w:color w:val="FFFFFF"/>
          <w:szCs w:val="24"/>
        </w:rPr>
        <w:t>B.1 – LOCALIZZAZIONE DELL’</w:t>
      </w:r>
      <w:r w:rsidR="007F7D5A" w:rsidRPr="002B727F">
        <w:rPr>
          <w:rFonts w:asciiTheme="minorHAnsi" w:hAnsiTheme="minorHAnsi"/>
          <w:color w:val="FFFFFF"/>
          <w:szCs w:val="24"/>
        </w:rPr>
        <w:t>OPERAZIONE</w:t>
      </w:r>
    </w:p>
    <w:p w:rsidR="00D938BC" w:rsidRPr="00D807DD" w:rsidRDefault="00D938BC" w:rsidP="008B04A8">
      <w:pPr>
        <w:ind w:right="30"/>
        <w:jc w:val="both"/>
        <w:rPr>
          <w:sz w:val="16"/>
          <w:szCs w:val="16"/>
        </w:rPr>
      </w:pPr>
    </w:p>
    <w:p w:rsidR="00D938BC" w:rsidRPr="003704DE" w:rsidRDefault="00D938BC" w:rsidP="003D00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3704DE">
        <w:rPr>
          <w:rFonts w:asciiTheme="minorHAnsi" w:hAnsiTheme="minorHAnsi"/>
          <w:sz w:val="20"/>
          <w:szCs w:val="20"/>
        </w:rPr>
        <w:t xml:space="preserve">Analisi del contesto che evidenzi l'effettiva presenza nell’area in cui si intende intervenire </w:t>
      </w:r>
      <w:r w:rsidR="00F552A7" w:rsidRPr="003704DE">
        <w:rPr>
          <w:rFonts w:asciiTheme="minorHAnsi" w:hAnsiTheme="minorHAnsi"/>
          <w:sz w:val="20"/>
          <w:szCs w:val="20"/>
        </w:rPr>
        <w:t xml:space="preserve">della necessità di </w:t>
      </w:r>
      <w:r w:rsidR="00442A82" w:rsidRPr="003704DE">
        <w:rPr>
          <w:rFonts w:asciiTheme="minorHAnsi" w:hAnsiTheme="minorHAnsi"/>
          <w:sz w:val="20"/>
          <w:szCs w:val="20"/>
        </w:rPr>
        <w:t>strutture in grado di colmare le lacune nell’offerta di servizi</w:t>
      </w:r>
      <w:r w:rsidR="00223D17" w:rsidRPr="003704DE">
        <w:rPr>
          <w:rFonts w:asciiTheme="minorHAnsi" w:hAnsiTheme="minorHAnsi"/>
          <w:sz w:val="20"/>
          <w:szCs w:val="20"/>
        </w:rPr>
        <w:t xml:space="preserve"> rivolte alla</w:t>
      </w:r>
      <w:r w:rsidR="00442A82" w:rsidRPr="003704DE">
        <w:rPr>
          <w:rFonts w:asciiTheme="minorHAnsi" w:hAnsiTheme="minorHAnsi"/>
          <w:sz w:val="20"/>
          <w:szCs w:val="20"/>
        </w:rPr>
        <w:t xml:space="preserve"> fasci</w:t>
      </w:r>
      <w:r w:rsidR="00223D17" w:rsidRPr="003704DE">
        <w:rPr>
          <w:rFonts w:asciiTheme="minorHAnsi" w:hAnsiTheme="minorHAnsi"/>
          <w:sz w:val="20"/>
          <w:szCs w:val="20"/>
        </w:rPr>
        <w:t>a di popolazione</w:t>
      </w:r>
      <w:r w:rsidR="00442A82" w:rsidRPr="003704DE">
        <w:rPr>
          <w:rFonts w:asciiTheme="minorHAnsi" w:hAnsiTheme="minorHAnsi"/>
          <w:sz w:val="20"/>
          <w:szCs w:val="20"/>
        </w:rPr>
        <w:t xml:space="preserve"> 0-3 anni</w:t>
      </w:r>
      <w:r w:rsidR="00223D17" w:rsidRPr="003704DE">
        <w:rPr>
          <w:rFonts w:asciiTheme="minorHAnsi" w:hAnsiTheme="minorHAnsi"/>
          <w:sz w:val="20"/>
          <w:szCs w:val="20"/>
        </w:rPr>
        <w:t xml:space="preserve"> (ad es. numero soggetti residenti appartene</w:t>
      </w:r>
      <w:r w:rsidR="00CC6361" w:rsidRPr="003704DE">
        <w:rPr>
          <w:rFonts w:asciiTheme="minorHAnsi" w:hAnsiTheme="minorHAnsi"/>
          <w:sz w:val="20"/>
          <w:szCs w:val="20"/>
        </w:rPr>
        <w:t>t</w:t>
      </w:r>
      <w:r w:rsidR="00223D17" w:rsidRPr="003704DE">
        <w:rPr>
          <w:rFonts w:asciiTheme="minorHAnsi" w:hAnsiTheme="minorHAnsi"/>
          <w:sz w:val="20"/>
          <w:szCs w:val="20"/>
        </w:rPr>
        <w:t>ti alla fas</w:t>
      </w:r>
      <w:r w:rsidR="008945F9" w:rsidRPr="003704DE">
        <w:rPr>
          <w:rFonts w:asciiTheme="minorHAnsi" w:hAnsiTheme="minorHAnsi"/>
          <w:sz w:val="20"/>
          <w:szCs w:val="20"/>
        </w:rPr>
        <w:t>c</w:t>
      </w:r>
      <w:r w:rsidR="00223D17" w:rsidRPr="003704DE">
        <w:rPr>
          <w:rFonts w:asciiTheme="minorHAnsi" w:hAnsiTheme="minorHAnsi"/>
          <w:sz w:val="20"/>
          <w:szCs w:val="20"/>
        </w:rPr>
        <w:t>ia d’età 0-3 anni,</w:t>
      </w:r>
      <w:r w:rsidR="00CC6361" w:rsidRPr="003704DE">
        <w:rPr>
          <w:rFonts w:asciiTheme="minorHAnsi" w:hAnsiTheme="minorHAnsi"/>
          <w:sz w:val="20"/>
          <w:szCs w:val="20"/>
        </w:rPr>
        <w:t xml:space="preserve"> numero famiglie</w:t>
      </w:r>
      <w:r w:rsidR="00556366">
        <w:rPr>
          <w:rFonts w:asciiTheme="minorHAnsi" w:hAnsiTheme="minorHAnsi"/>
          <w:sz w:val="20"/>
          <w:szCs w:val="20"/>
        </w:rPr>
        <w:t xml:space="preserve"> </w:t>
      </w:r>
      <w:r w:rsidR="00CC6361" w:rsidRPr="003704DE">
        <w:rPr>
          <w:rFonts w:asciiTheme="minorHAnsi" w:hAnsiTheme="minorHAnsi"/>
          <w:sz w:val="20"/>
          <w:szCs w:val="20"/>
        </w:rPr>
        <w:t>con bambini da 0-3 anni, numero famiglie dove entrambi i genitori hanno un’occupazione, ecc</w:t>
      </w:r>
      <w:r w:rsidR="008945F9" w:rsidRPr="003704DE">
        <w:rPr>
          <w:rFonts w:asciiTheme="minorHAnsi" w:hAnsiTheme="minorHAnsi"/>
          <w:sz w:val="20"/>
          <w:szCs w:val="20"/>
        </w:rPr>
        <w:t>.</w:t>
      </w:r>
      <w:r w:rsidR="00CC6361" w:rsidRPr="003704DE">
        <w:rPr>
          <w:rFonts w:asciiTheme="minorHAnsi" w:hAnsiTheme="minorHAnsi"/>
          <w:sz w:val="20"/>
          <w:szCs w:val="20"/>
        </w:rPr>
        <w:t>)</w:t>
      </w:r>
      <w:r w:rsidRPr="003704DE">
        <w:rPr>
          <w:rFonts w:asciiTheme="minorHAnsi" w:hAnsiTheme="minorHAnsi"/>
          <w:sz w:val="20"/>
          <w:szCs w:val="20"/>
        </w:rPr>
        <w:t>, ricorrendo a dati ufficiali o provenienti da appositi studi, ricerche, indagini</w:t>
      </w:r>
      <w:r w:rsidR="00C94600" w:rsidRPr="003704DE">
        <w:rPr>
          <w:rFonts w:asciiTheme="minorHAnsi" w:hAnsiTheme="minorHAnsi"/>
          <w:sz w:val="20"/>
          <w:szCs w:val="20"/>
        </w:rPr>
        <w:t xml:space="preserve"> (</w:t>
      </w:r>
      <w:r w:rsidR="00354EA6" w:rsidRPr="003704DE">
        <w:rPr>
          <w:rFonts w:asciiTheme="minorHAnsi" w:hAnsiTheme="minorHAnsi"/>
          <w:i/>
          <w:sz w:val="20"/>
          <w:szCs w:val="20"/>
        </w:rPr>
        <w:t>citare le fonti utilizzate</w:t>
      </w:r>
      <w:r w:rsidR="00C94600" w:rsidRPr="003704DE">
        <w:rPr>
          <w:rFonts w:asciiTheme="minorHAnsi" w:hAnsiTheme="minorHAnsi"/>
          <w:sz w:val="20"/>
          <w:szCs w:val="20"/>
        </w:rPr>
        <w:t>)</w:t>
      </w:r>
      <w:r w:rsidRPr="003704DE">
        <w:rPr>
          <w:rFonts w:asciiTheme="minorHAnsi" w:hAnsiTheme="minorHAnsi"/>
          <w:sz w:val="20"/>
          <w:szCs w:val="20"/>
        </w:rPr>
        <w:t>.</w:t>
      </w:r>
    </w:p>
    <w:p w:rsidR="00D938BC" w:rsidRPr="003704DE" w:rsidRDefault="00D938BC" w:rsidP="003D00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i/>
          <w:sz w:val="20"/>
          <w:szCs w:val="20"/>
        </w:rPr>
      </w:pPr>
      <w:r w:rsidRPr="003704DE">
        <w:rPr>
          <w:rFonts w:asciiTheme="minorHAnsi" w:hAnsiTheme="minorHAnsi"/>
          <w:i/>
          <w:sz w:val="20"/>
          <w:szCs w:val="20"/>
        </w:rPr>
        <w:t xml:space="preserve"> (max. 3.500 caratteri)</w:t>
      </w:r>
    </w:p>
    <w:p w:rsidR="008945F9" w:rsidRPr="00D807DD" w:rsidRDefault="008945F9">
      <w:pPr>
        <w:rPr>
          <w:sz w:val="18"/>
          <w:szCs w:val="18"/>
        </w:rPr>
      </w:pPr>
    </w:p>
    <w:p w:rsidR="00D938BC" w:rsidRPr="002B727F" w:rsidRDefault="00D938BC" w:rsidP="00A53228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rFonts w:asciiTheme="minorHAnsi" w:hAnsiTheme="minorHAnsi"/>
          <w:sz w:val="20"/>
        </w:rPr>
      </w:pPr>
      <w:r w:rsidRPr="002B727F">
        <w:rPr>
          <w:rFonts w:asciiTheme="minorHAnsi" w:hAnsiTheme="minorHAnsi"/>
          <w:color w:val="FFFFFF"/>
        </w:rPr>
        <w:t>B.2 – FABBISOGNI ALLA BASE DELL’</w:t>
      </w:r>
      <w:r w:rsidR="00306C1D" w:rsidRPr="002B727F">
        <w:rPr>
          <w:rFonts w:asciiTheme="minorHAnsi" w:hAnsiTheme="minorHAnsi"/>
          <w:color w:val="FFFFFF"/>
        </w:rPr>
        <w:t>OPERAZIONE</w:t>
      </w:r>
    </w:p>
    <w:p w:rsidR="00D938BC" w:rsidRPr="002B727F" w:rsidRDefault="00D938BC">
      <w:pPr>
        <w:rPr>
          <w:rFonts w:asciiTheme="minorHAnsi" w:hAnsiTheme="minorHAnsi"/>
          <w:sz w:val="16"/>
          <w:szCs w:val="16"/>
        </w:rPr>
      </w:pPr>
    </w:p>
    <w:p w:rsidR="00D938BC" w:rsidRPr="00556366" w:rsidRDefault="00D938BC" w:rsidP="00FE5C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Rappresentazione sintetica dei fabbisogni, derivante dall’analisi del contesto di cui alla sezione B.1 del formulario, descritti</w:t>
      </w:r>
      <w:r w:rsidR="00AE0EE6">
        <w:rPr>
          <w:rFonts w:asciiTheme="minorHAnsi" w:hAnsiTheme="minorHAnsi"/>
          <w:sz w:val="20"/>
          <w:szCs w:val="20"/>
        </w:rPr>
        <w:t xml:space="preserve"> </w:t>
      </w:r>
      <w:r w:rsidRPr="00556366">
        <w:rPr>
          <w:rFonts w:asciiTheme="minorHAnsi" w:hAnsiTheme="minorHAnsi"/>
          <w:sz w:val="20"/>
          <w:szCs w:val="20"/>
        </w:rPr>
        <w:t xml:space="preserve">in modo chiaro e </w:t>
      </w:r>
      <w:r w:rsidR="00B86976" w:rsidRPr="00556366">
        <w:rPr>
          <w:rFonts w:asciiTheme="minorHAnsi" w:hAnsiTheme="minorHAnsi"/>
          <w:sz w:val="20"/>
          <w:szCs w:val="20"/>
        </w:rPr>
        <w:t>puntuale</w:t>
      </w:r>
      <w:r w:rsidRPr="00556366">
        <w:rPr>
          <w:rFonts w:asciiTheme="minorHAnsi" w:hAnsiTheme="minorHAnsi"/>
          <w:sz w:val="20"/>
          <w:szCs w:val="20"/>
        </w:rPr>
        <w:t>, con un livello di dettaglio che permetta di circoscrivere i deficit strutturali e dei servizi dell’area oggetto di intervento.</w:t>
      </w:r>
    </w:p>
    <w:p w:rsidR="00D938BC" w:rsidRPr="00556366" w:rsidRDefault="00D938BC" w:rsidP="00FE5C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(</w:t>
      </w:r>
      <w:r w:rsidRPr="00556366">
        <w:rPr>
          <w:rFonts w:asciiTheme="minorHAnsi" w:hAnsiTheme="minorHAnsi"/>
          <w:i/>
          <w:sz w:val="20"/>
          <w:szCs w:val="20"/>
        </w:rPr>
        <w:t>max. 2.000 caratteri</w:t>
      </w:r>
      <w:r w:rsidRPr="00556366">
        <w:rPr>
          <w:rFonts w:asciiTheme="minorHAnsi" w:hAnsiTheme="minorHAnsi"/>
          <w:sz w:val="20"/>
          <w:szCs w:val="20"/>
        </w:rPr>
        <w:t>)</w:t>
      </w:r>
    </w:p>
    <w:p w:rsidR="008945F9" w:rsidRPr="00D807DD" w:rsidRDefault="008945F9">
      <w:pPr>
        <w:rPr>
          <w:sz w:val="18"/>
          <w:szCs w:val="18"/>
        </w:rPr>
      </w:pPr>
    </w:p>
    <w:p w:rsidR="00D938BC" w:rsidRPr="002B727F" w:rsidRDefault="00354EA6" w:rsidP="00002194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rFonts w:asciiTheme="minorHAnsi" w:hAnsiTheme="minorHAnsi"/>
          <w:sz w:val="20"/>
        </w:rPr>
      </w:pPr>
      <w:r w:rsidRPr="002B727F">
        <w:rPr>
          <w:rFonts w:asciiTheme="minorHAnsi" w:hAnsiTheme="minorHAnsi"/>
          <w:color w:val="FFFFFF"/>
        </w:rPr>
        <w:t>B.3 – OBIETTIVI DELL’</w:t>
      </w:r>
      <w:r w:rsidR="00576BFF" w:rsidRPr="002B727F">
        <w:rPr>
          <w:rFonts w:asciiTheme="minorHAnsi" w:hAnsiTheme="minorHAnsi"/>
          <w:color w:val="FFFFFF"/>
        </w:rPr>
        <w:t>OPERAZIONE</w:t>
      </w:r>
    </w:p>
    <w:p w:rsidR="00D938BC" w:rsidRPr="002B727F" w:rsidRDefault="00D938BC">
      <w:pPr>
        <w:rPr>
          <w:rFonts w:asciiTheme="minorHAnsi" w:hAnsiTheme="minorHAnsi"/>
          <w:sz w:val="16"/>
          <w:szCs w:val="16"/>
        </w:rPr>
      </w:pPr>
    </w:p>
    <w:p w:rsidR="00556366" w:rsidRDefault="00D938BC" w:rsidP="0000219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Descrizione degli obiettivi che si intendono perseguire attraverso la realizzazione dell’intervento in termini di trasformazioni fisiche e sociali, tangibili del contesto</w:t>
      </w:r>
      <w:r w:rsidR="00576BFF" w:rsidRPr="00556366">
        <w:rPr>
          <w:rFonts w:asciiTheme="minorHAnsi" w:hAnsiTheme="minorHAnsi"/>
          <w:sz w:val="20"/>
          <w:szCs w:val="20"/>
        </w:rPr>
        <w:t xml:space="preserve">, </w:t>
      </w:r>
      <w:r w:rsidRPr="00556366">
        <w:rPr>
          <w:rFonts w:asciiTheme="minorHAnsi" w:hAnsiTheme="minorHAnsi"/>
          <w:sz w:val="20"/>
          <w:szCs w:val="20"/>
        </w:rPr>
        <w:t xml:space="preserve">che si intendono ottenere </w:t>
      </w:r>
      <w:r w:rsidR="00576BFF" w:rsidRPr="00556366">
        <w:rPr>
          <w:rFonts w:asciiTheme="minorHAnsi" w:hAnsiTheme="minorHAnsi"/>
          <w:sz w:val="20"/>
          <w:szCs w:val="20"/>
        </w:rPr>
        <w:t xml:space="preserve">al fine di </w:t>
      </w:r>
      <w:r w:rsidRPr="00556366">
        <w:rPr>
          <w:rFonts w:asciiTheme="minorHAnsi" w:hAnsiTheme="minorHAnsi"/>
          <w:sz w:val="20"/>
          <w:szCs w:val="20"/>
        </w:rPr>
        <w:t>rispond</w:t>
      </w:r>
      <w:r w:rsidR="00576BFF" w:rsidRPr="00556366">
        <w:rPr>
          <w:rFonts w:asciiTheme="minorHAnsi" w:hAnsiTheme="minorHAnsi"/>
          <w:sz w:val="20"/>
          <w:szCs w:val="20"/>
        </w:rPr>
        <w:t xml:space="preserve">ere </w:t>
      </w:r>
      <w:r w:rsidRPr="00556366">
        <w:rPr>
          <w:rFonts w:asciiTheme="minorHAnsi" w:hAnsiTheme="minorHAnsi"/>
          <w:sz w:val="20"/>
          <w:szCs w:val="20"/>
        </w:rPr>
        <w:t xml:space="preserve">ai reali fabbisogni dell’area oggetto di intervento </w:t>
      </w:r>
    </w:p>
    <w:p w:rsidR="00D938BC" w:rsidRPr="00556366" w:rsidRDefault="00D938BC" w:rsidP="0000219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(</w:t>
      </w:r>
      <w:r w:rsidRPr="00556366">
        <w:rPr>
          <w:rFonts w:asciiTheme="minorHAnsi" w:hAnsiTheme="minorHAnsi"/>
          <w:i/>
          <w:sz w:val="20"/>
          <w:szCs w:val="20"/>
        </w:rPr>
        <w:t>max. 2.000 caratteri</w:t>
      </w:r>
      <w:r w:rsidRPr="00556366">
        <w:rPr>
          <w:rFonts w:asciiTheme="minorHAnsi" w:hAnsiTheme="minorHAnsi"/>
          <w:sz w:val="20"/>
          <w:szCs w:val="20"/>
        </w:rPr>
        <w:t>)</w:t>
      </w:r>
    </w:p>
    <w:p w:rsidR="00D938BC" w:rsidRPr="00D807DD" w:rsidRDefault="00D938BC">
      <w:pPr>
        <w:rPr>
          <w:sz w:val="18"/>
          <w:szCs w:val="18"/>
        </w:rPr>
      </w:pPr>
    </w:p>
    <w:p w:rsidR="00D938BC" w:rsidRPr="002B727F" w:rsidRDefault="00D938BC" w:rsidP="002238AA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rFonts w:asciiTheme="minorHAnsi" w:hAnsiTheme="minorHAnsi"/>
          <w:sz w:val="28"/>
          <w:szCs w:val="28"/>
        </w:rPr>
      </w:pPr>
      <w:r w:rsidRPr="002B727F">
        <w:rPr>
          <w:rFonts w:asciiTheme="minorHAnsi" w:hAnsiTheme="minorHAnsi"/>
          <w:color w:val="FFFFFF"/>
          <w:sz w:val="28"/>
          <w:szCs w:val="28"/>
        </w:rPr>
        <w:t>SEZIONE C – EFFICACIA ATTUATIVA</w:t>
      </w:r>
    </w:p>
    <w:p w:rsidR="00D938BC" w:rsidRPr="00D807DD" w:rsidRDefault="00D938BC">
      <w:pPr>
        <w:rPr>
          <w:sz w:val="18"/>
          <w:szCs w:val="18"/>
        </w:rPr>
      </w:pPr>
    </w:p>
    <w:p w:rsidR="00D938BC" w:rsidRPr="00556366" w:rsidRDefault="00D938BC" w:rsidP="005479F2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rFonts w:asciiTheme="minorHAnsi" w:hAnsiTheme="minorHAnsi"/>
          <w:szCs w:val="24"/>
        </w:rPr>
      </w:pPr>
      <w:r w:rsidRPr="00556366">
        <w:rPr>
          <w:rFonts w:asciiTheme="minorHAnsi" w:hAnsiTheme="minorHAnsi"/>
          <w:color w:val="FFFFFF"/>
          <w:szCs w:val="24"/>
        </w:rPr>
        <w:t xml:space="preserve">SEZIONE C1 – </w:t>
      </w:r>
      <w:r w:rsidR="00556366" w:rsidRPr="00556366">
        <w:rPr>
          <w:rFonts w:asciiTheme="minorHAnsi" w:hAnsiTheme="minorHAnsi"/>
          <w:color w:val="FFFFFF"/>
          <w:szCs w:val="24"/>
        </w:rPr>
        <w:t>UTILIZZO DEL PATRIMONIO PUBBLICO</w:t>
      </w:r>
    </w:p>
    <w:p w:rsidR="00D938BC" w:rsidRDefault="00D938BC"/>
    <w:p w:rsidR="00D938BC" w:rsidRPr="00556366" w:rsidRDefault="00D938BC" w:rsidP="00C8359C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 xml:space="preserve">Descrizione </w:t>
      </w:r>
      <w:r w:rsidR="00C8359C" w:rsidRPr="00556366">
        <w:rPr>
          <w:rFonts w:asciiTheme="minorHAnsi" w:hAnsiTheme="minorHAnsi"/>
          <w:sz w:val="20"/>
          <w:szCs w:val="20"/>
        </w:rPr>
        <w:t xml:space="preserve">dell’immobile oggetto dell’intervento </w:t>
      </w:r>
      <w:r w:rsidR="00BA750A" w:rsidRPr="00556366">
        <w:rPr>
          <w:rFonts w:asciiTheme="minorHAnsi" w:hAnsiTheme="minorHAnsi"/>
          <w:sz w:val="20"/>
          <w:szCs w:val="20"/>
        </w:rPr>
        <w:t xml:space="preserve">con particolare riferimento allo stato di fatto, agli interventi necessari per </w:t>
      </w:r>
      <w:r w:rsidR="00CE5383" w:rsidRPr="00556366">
        <w:rPr>
          <w:rFonts w:asciiTheme="minorHAnsi" w:hAnsiTheme="minorHAnsi"/>
          <w:sz w:val="20"/>
          <w:szCs w:val="20"/>
        </w:rPr>
        <w:t xml:space="preserve">l’adeguamento/rifunzionalizzazione/ristrutturazione e la distribuzione degli spazi in funzione dei servizi offerti alla differenti fasce d’età </w:t>
      </w:r>
      <w:r w:rsidR="00C8359C" w:rsidRPr="00556366">
        <w:rPr>
          <w:rFonts w:asciiTheme="minorHAnsi" w:hAnsiTheme="minorHAnsi"/>
          <w:sz w:val="20"/>
          <w:szCs w:val="20"/>
        </w:rPr>
        <w:t xml:space="preserve">(nel caso di bene confiscato indicare gli estremi di assegnazione da parte dell’Agenzia Nazionale dei </w:t>
      </w:r>
      <w:r w:rsidR="00CE5383" w:rsidRPr="00556366">
        <w:rPr>
          <w:rFonts w:asciiTheme="minorHAnsi" w:hAnsiTheme="minorHAnsi"/>
          <w:sz w:val="20"/>
          <w:szCs w:val="20"/>
        </w:rPr>
        <w:t>b</w:t>
      </w:r>
      <w:r w:rsidR="00C8359C" w:rsidRPr="00556366">
        <w:rPr>
          <w:rFonts w:asciiTheme="minorHAnsi" w:hAnsiTheme="minorHAnsi"/>
          <w:sz w:val="20"/>
          <w:szCs w:val="20"/>
        </w:rPr>
        <w:t>eni sequestrati e confiscati alla criminalità organizzata, ed eventualmente nel caso di avvenuta assegnazione a terzi da parte del Comune, indicare le relative procedure di assegnazione)</w:t>
      </w:r>
    </w:p>
    <w:p w:rsidR="00D938BC" w:rsidRPr="00556366" w:rsidRDefault="00D938BC" w:rsidP="00C6006C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(</w:t>
      </w:r>
      <w:r w:rsidRPr="00556366">
        <w:rPr>
          <w:rFonts w:asciiTheme="minorHAnsi" w:hAnsiTheme="minorHAnsi"/>
          <w:i/>
          <w:sz w:val="20"/>
          <w:szCs w:val="20"/>
        </w:rPr>
        <w:t>max. 7.000 caratteri</w:t>
      </w:r>
      <w:r w:rsidRPr="00556366">
        <w:rPr>
          <w:rFonts w:asciiTheme="minorHAnsi" w:hAnsiTheme="minorHAnsi"/>
          <w:sz w:val="20"/>
          <w:szCs w:val="20"/>
        </w:rPr>
        <w:t>)</w:t>
      </w:r>
    </w:p>
    <w:p w:rsidR="008262D1" w:rsidRPr="00D807DD" w:rsidRDefault="008262D1">
      <w:pPr>
        <w:rPr>
          <w:sz w:val="18"/>
          <w:szCs w:val="18"/>
        </w:rPr>
      </w:pPr>
    </w:p>
    <w:p w:rsidR="00D938BC" w:rsidRPr="002B727F" w:rsidRDefault="00D938BC" w:rsidP="005479F2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rFonts w:asciiTheme="minorHAnsi" w:hAnsiTheme="minorHAnsi"/>
        </w:rPr>
      </w:pPr>
      <w:r w:rsidRPr="002B727F">
        <w:rPr>
          <w:rFonts w:asciiTheme="minorHAnsi" w:hAnsiTheme="minorHAnsi"/>
          <w:color w:val="FFFFFF"/>
        </w:rPr>
        <w:t>SEZIONE C2 – FINANZIAMENTO DEL</w:t>
      </w:r>
      <w:r w:rsidR="00784293" w:rsidRPr="002B727F">
        <w:rPr>
          <w:rFonts w:asciiTheme="minorHAnsi" w:hAnsiTheme="minorHAnsi"/>
          <w:color w:val="FFFFFF"/>
        </w:rPr>
        <w:t>L’OPERAZIONE</w:t>
      </w:r>
    </w:p>
    <w:p w:rsidR="00D938BC" w:rsidRPr="002B727F" w:rsidRDefault="00D938BC" w:rsidP="00083929">
      <w:pPr>
        <w:pStyle w:val="Titolo2"/>
        <w:spacing w:after="120"/>
        <w:rPr>
          <w:rFonts w:asciiTheme="minorHAnsi" w:hAnsiTheme="minorHAnsi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515"/>
        <w:gridCol w:w="2580"/>
      </w:tblGrid>
      <w:tr w:rsidR="00F552A7" w:rsidRPr="002B727F" w:rsidTr="00487C23">
        <w:tc>
          <w:tcPr>
            <w:tcW w:w="3539" w:type="dxa"/>
          </w:tcPr>
          <w:p w:rsidR="00F552A7" w:rsidRPr="002B727F" w:rsidRDefault="00F552A7" w:rsidP="00487C23">
            <w:pPr>
              <w:pStyle w:val="Titolo9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jc w:val="both"/>
              <w:rPr>
                <w:rFonts w:asciiTheme="minorHAnsi" w:hAnsiTheme="minorHAnsi"/>
                <w:color w:val="FFFFFF"/>
                <w:szCs w:val="24"/>
              </w:rPr>
            </w:pPr>
          </w:p>
        </w:tc>
        <w:tc>
          <w:tcPr>
            <w:tcW w:w="3515" w:type="dxa"/>
          </w:tcPr>
          <w:p w:rsidR="00F552A7" w:rsidRPr="002B727F" w:rsidRDefault="00F552A7" w:rsidP="00F552A7">
            <w:pPr>
              <w:pStyle w:val="Titolo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rPr>
                <w:rFonts w:asciiTheme="minorHAnsi" w:hAnsiTheme="minorHAnsi"/>
                <w:color w:val="FFFFFF"/>
                <w:szCs w:val="24"/>
              </w:rPr>
            </w:pPr>
            <w:r w:rsidRPr="002B727F">
              <w:rPr>
                <w:rFonts w:asciiTheme="minorHAnsi" w:hAnsiTheme="minorHAnsi"/>
                <w:color w:val="FFFFFF"/>
                <w:szCs w:val="24"/>
              </w:rPr>
              <w:t>Euro</w:t>
            </w:r>
          </w:p>
        </w:tc>
        <w:tc>
          <w:tcPr>
            <w:tcW w:w="2580" w:type="dxa"/>
          </w:tcPr>
          <w:p w:rsidR="00F552A7" w:rsidRPr="002B727F" w:rsidRDefault="00F552A7" w:rsidP="00F552A7">
            <w:pPr>
              <w:pStyle w:val="Titolo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rPr>
                <w:rFonts w:asciiTheme="minorHAnsi" w:hAnsiTheme="minorHAnsi"/>
                <w:color w:val="FFFFFF"/>
                <w:szCs w:val="24"/>
              </w:rPr>
            </w:pPr>
            <w:r w:rsidRPr="002B727F">
              <w:rPr>
                <w:rFonts w:asciiTheme="minorHAnsi" w:hAnsiTheme="minorHAnsi"/>
                <w:color w:val="FFFFFF"/>
                <w:szCs w:val="24"/>
              </w:rPr>
              <w:t>% sul costo di progetto</w:t>
            </w:r>
          </w:p>
        </w:tc>
      </w:tr>
      <w:tr w:rsidR="00F552A7" w:rsidRPr="002B727F" w:rsidTr="00487C23">
        <w:trPr>
          <w:trHeight w:val="418"/>
        </w:trPr>
        <w:tc>
          <w:tcPr>
            <w:tcW w:w="3539" w:type="dxa"/>
          </w:tcPr>
          <w:p w:rsidR="00F552A7" w:rsidRPr="00556366" w:rsidRDefault="00F552A7" w:rsidP="00487C23">
            <w:pPr>
              <w:ind w:right="3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56366">
              <w:rPr>
                <w:rFonts w:asciiTheme="minorHAnsi" w:hAnsiTheme="minorHAnsi"/>
                <w:sz w:val="20"/>
                <w:szCs w:val="20"/>
              </w:rPr>
              <w:t>Contributo  pubblico richiesto</w:t>
            </w:r>
          </w:p>
        </w:tc>
        <w:tc>
          <w:tcPr>
            <w:tcW w:w="3515" w:type="dxa"/>
          </w:tcPr>
          <w:p w:rsidR="00F552A7" w:rsidRPr="002B727F" w:rsidRDefault="00F552A7" w:rsidP="00487C23">
            <w:pPr>
              <w:keepNext/>
              <w:rPr>
                <w:rFonts w:asciiTheme="minorHAnsi" w:hAnsiTheme="minorHAnsi"/>
              </w:rPr>
            </w:pPr>
          </w:p>
        </w:tc>
        <w:tc>
          <w:tcPr>
            <w:tcW w:w="2580" w:type="dxa"/>
          </w:tcPr>
          <w:p w:rsidR="00F552A7" w:rsidRPr="002B727F" w:rsidRDefault="00F552A7" w:rsidP="00487C23">
            <w:pPr>
              <w:keepNext/>
              <w:rPr>
                <w:rFonts w:asciiTheme="minorHAnsi" w:hAnsiTheme="minorHAnsi"/>
              </w:rPr>
            </w:pPr>
          </w:p>
        </w:tc>
      </w:tr>
      <w:tr w:rsidR="00852593" w:rsidRPr="002B727F" w:rsidTr="00487C23">
        <w:trPr>
          <w:trHeight w:val="418"/>
        </w:trPr>
        <w:tc>
          <w:tcPr>
            <w:tcW w:w="3539" w:type="dxa"/>
          </w:tcPr>
          <w:p w:rsidR="00852593" w:rsidRPr="00556366" w:rsidRDefault="00852593" w:rsidP="00487C23">
            <w:pPr>
              <w:ind w:right="3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56366">
              <w:rPr>
                <w:rFonts w:asciiTheme="minorHAnsi" w:hAnsiTheme="minorHAnsi"/>
                <w:sz w:val="20"/>
                <w:szCs w:val="20"/>
              </w:rPr>
              <w:t>Cofinanziamento</w:t>
            </w:r>
          </w:p>
        </w:tc>
        <w:tc>
          <w:tcPr>
            <w:tcW w:w="3515" w:type="dxa"/>
          </w:tcPr>
          <w:p w:rsidR="00852593" w:rsidRPr="002B727F" w:rsidRDefault="00852593" w:rsidP="00487C23">
            <w:pPr>
              <w:keepNext/>
              <w:rPr>
                <w:rFonts w:asciiTheme="minorHAnsi" w:hAnsiTheme="minorHAnsi"/>
              </w:rPr>
            </w:pPr>
          </w:p>
        </w:tc>
        <w:tc>
          <w:tcPr>
            <w:tcW w:w="2580" w:type="dxa"/>
          </w:tcPr>
          <w:p w:rsidR="00852593" w:rsidRPr="002B727F" w:rsidRDefault="00852593" w:rsidP="00487C23">
            <w:pPr>
              <w:keepNext/>
              <w:rPr>
                <w:rFonts w:asciiTheme="minorHAnsi" w:hAnsiTheme="minorHAnsi"/>
              </w:rPr>
            </w:pPr>
          </w:p>
        </w:tc>
      </w:tr>
      <w:tr w:rsidR="00852593" w:rsidRPr="002B727F" w:rsidTr="00487C23">
        <w:trPr>
          <w:trHeight w:val="418"/>
        </w:trPr>
        <w:tc>
          <w:tcPr>
            <w:tcW w:w="3539" w:type="dxa"/>
          </w:tcPr>
          <w:p w:rsidR="00852593" w:rsidRPr="00556366" w:rsidRDefault="00852593" w:rsidP="00487C23">
            <w:pPr>
              <w:ind w:right="3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556366">
              <w:rPr>
                <w:rFonts w:asciiTheme="minorHAnsi" w:hAnsiTheme="minorHAnsi"/>
                <w:sz w:val="20"/>
                <w:szCs w:val="20"/>
              </w:rPr>
              <w:t>Totale</w:t>
            </w:r>
          </w:p>
        </w:tc>
        <w:tc>
          <w:tcPr>
            <w:tcW w:w="3515" w:type="dxa"/>
          </w:tcPr>
          <w:p w:rsidR="00852593" w:rsidRPr="002B727F" w:rsidRDefault="00852593" w:rsidP="00487C23">
            <w:pPr>
              <w:keepNext/>
              <w:rPr>
                <w:rFonts w:asciiTheme="minorHAnsi" w:hAnsiTheme="minorHAnsi"/>
              </w:rPr>
            </w:pPr>
          </w:p>
        </w:tc>
        <w:tc>
          <w:tcPr>
            <w:tcW w:w="2580" w:type="dxa"/>
          </w:tcPr>
          <w:p w:rsidR="00852593" w:rsidRPr="002B727F" w:rsidRDefault="00852593" w:rsidP="00487C23">
            <w:pPr>
              <w:keepNext/>
              <w:rPr>
                <w:rFonts w:asciiTheme="minorHAnsi" w:hAnsiTheme="minorHAnsi"/>
              </w:rPr>
            </w:pPr>
          </w:p>
        </w:tc>
      </w:tr>
    </w:tbl>
    <w:p w:rsidR="00D938BC" w:rsidRDefault="00D938BC" w:rsidP="00FF3F16">
      <w:pPr>
        <w:rPr>
          <w:rFonts w:ascii="Calibri" w:hAnsi="Calibri"/>
        </w:rPr>
      </w:pPr>
    </w:p>
    <w:p w:rsidR="00D938BC" w:rsidRPr="002B727F" w:rsidRDefault="00D938BC" w:rsidP="00FF3F16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rFonts w:asciiTheme="minorHAnsi" w:hAnsiTheme="minorHAnsi"/>
          <w:color w:val="FFFFFF"/>
          <w:szCs w:val="24"/>
        </w:rPr>
      </w:pPr>
      <w:r w:rsidRPr="002B727F">
        <w:rPr>
          <w:rFonts w:asciiTheme="minorHAnsi" w:hAnsiTheme="minorHAnsi"/>
          <w:color w:val="FFFFFF"/>
          <w:szCs w:val="24"/>
        </w:rPr>
        <w:t xml:space="preserve">SEZIONE </w:t>
      </w:r>
      <w:r w:rsidR="00CE5383" w:rsidRPr="002B727F">
        <w:rPr>
          <w:rFonts w:asciiTheme="minorHAnsi" w:hAnsiTheme="minorHAnsi"/>
          <w:color w:val="FFFFFF"/>
          <w:szCs w:val="24"/>
        </w:rPr>
        <w:t>C</w:t>
      </w:r>
      <w:r w:rsidRPr="002B727F">
        <w:rPr>
          <w:rFonts w:asciiTheme="minorHAnsi" w:hAnsiTheme="minorHAnsi"/>
          <w:color w:val="FFFFFF"/>
          <w:szCs w:val="24"/>
        </w:rPr>
        <w:t>.</w:t>
      </w:r>
      <w:r w:rsidR="00CE5383" w:rsidRPr="002B727F">
        <w:rPr>
          <w:rFonts w:asciiTheme="minorHAnsi" w:hAnsiTheme="minorHAnsi"/>
          <w:color w:val="FFFFFF"/>
          <w:szCs w:val="24"/>
        </w:rPr>
        <w:t>3</w:t>
      </w:r>
      <w:r w:rsidRPr="002B727F">
        <w:rPr>
          <w:rFonts w:asciiTheme="minorHAnsi" w:hAnsiTheme="minorHAnsi"/>
          <w:color w:val="FFFFFF"/>
          <w:szCs w:val="24"/>
        </w:rPr>
        <w:t xml:space="preserve"> – </w:t>
      </w:r>
      <w:r w:rsidR="00556366" w:rsidRPr="002B727F">
        <w:rPr>
          <w:rFonts w:asciiTheme="minorHAnsi" w:hAnsiTheme="minorHAnsi"/>
          <w:color w:val="FFFFFF"/>
          <w:szCs w:val="24"/>
        </w:rPr>
        <w:t>SOSTENIBILITÀ GESTIONALE E FINANZIARIA</w:t>
      </w:r>
    </w:p>
    <w:p w:rsidR="00D938BC" w:rsidRPr="002B727F" w:rsidRDefault="00D938BC" w:rsidP="00FF3F16">
      <w:pPr>
        <w:rPr>
          <w:rFonts w:asciiTheme="minorHAnsi" w:hAnsiTheme="minorHAnsi"/>
        </w:rPr>
      </w:pPr>
    </w:p>
    <w:p w:rsidR="00D938BC" w:rsidRPr="00556366" w:rsidRDefault="00556366" w:rsidP="00AE25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Riportare </w:t>
      </w:r>
      <w:r w:rsidR="00DD2D79" w:rsidRPr="00556366">
        <w:rPr>
          <w:rFonts w:asciiTheme="minorHAnsi" w:hAnsiTheme="minorHAnsi"/>
          <w:sz w:val="20"/>
          <w:szCs w:val="20"/>
        </w:rPr>
        <w:t>il</w:t>
      </w:r>
      <w:r w:rsidR="00D938BC" w:rsidRPr="00556366">
        <w:rPr>
          <w:rFonts w:asciiTheme="minorHAnsi" w:hAnsiTheme="minorHAnsi"/>
          <w:sz w:val="20"/>
          <w:szCs w:val="20"/>
        </w:rPr>
        <w:t xml:space="preserve"> Piano di Gestione in cui si evincano, sulla base dei </w:t>
      </w:r>
      <w:r w:rsidR="00DD2D79" w:rsidRPr="00556366">
        <w:rPr>
          <w:rFonts w:asciiTheme="minorHAnsi" w:hAnsiTheme="minorHAnsi"/>
          <w:sz w:val="20"/>
          <w:szCs w:val="20"/>
        </w:rPr>
        <w:t xml:space="preserve">soggetti </w:t>
      </w:r>
      <w:r w:rsidR="00D938BC" w:rsidRPr="00556366">
        <w:rPr>
          <w:rFonts w:asciiTheme="minorHAnsi" w:hAnsiTheme="minorHAnsi"/>
          <w:sz w:val="20"/>
          <w:szCs w:val="20"/>
        </w:rPr>
        <w:t>destinatari potenziali nonché dei fabbisogni dell’area e dei relativi risultati attesi, i mezzi finanziari mobilitati, le risorse (organizzative, umane e strumentali) messe in campo per la realizzazione del servizio.</w:t>
      </w:r>
    </w:p>
    <w:p w:rsidR="00D938BC" w:rsidRPr="002B727F" w:rsidRDefault="00D938BC" w:rsidP="00FF3F16">
      <w:pPr>
        <w:rPr>
          <w:rFonts w:asciiTheme="minorHAnsi" w:hAnsiTheme="minorHAnsi"/>
        </w:rPr>
      </w:pPr>
    </w:p>
    <w:p w:rsidR="008262D1" w:rsidRDefault="008262D1" w:rsidP="00FF3F16"/>
    <w:p w:rsidR="00D938BC" w:rsidRPr="002B727F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rFonts w:asciiTheme="minorHAnsi" w:hAnsiTheme="minorHAnsi"/>
        </w:rPr>
      </w:pPr>
      <w:r w:rsidRPr="002B727F">
        <w:rPr>
          <w:rFonts w:asciiTheme="minorHAnsi" w:hAnsiTheme="minorHAnsi"/>
          <w:color w:val="FFFFFF"/>
        </w:rPr>
        <w:t xml:space="preserve">SEZIONE </w:t>
      </w:r>
      <w:r w:rsidR="006B0AD0" w:rsidRPr="002B727F">
        <w:rPr>
          <w:rFonts w:asciiTheme="minorHAnsi" w:hAnsiTheme="minorHAnsi"/>
          <w:color w:val="FFFFFF"/>
        </w:rPr>
        <w:t>C</w:t>
      </w:r>
      <w:r w:rsidRPr="002B727F">
        <w:rPr>
          <w:rFonts w:asciiTheme="minorHAnsi" w:hAnsiTheme="minorHAnsi"/>
          <w:color w:val="FFFFFF"/>
        </w:rPr>
        <w:t>.</w:t>
      </w:r>
      <w:r w:rsidR="006B0AD0" w:rsidRPr="002B727F">
        <w:rPr>
          <w:rFonts w:asciiTheme="minorHAnsi" w:hAnsiTheme="minorHAnsi"/>
          <w:color w:val="FFFFFF"/>
        </w:rPr>
        <w:t xml:space="preserve">4 </w:t>
      </w:r>
      <w:r w:rsidRPr="002B727F">
        <w:rPr>
          <w:rFonts w:asciiTheme="minorHAnsi" w:hAnsiTheme="minorHAnsi"/>
          <w:color w:val="FFFFFF"/>
        </w:rPr>
        <w:t xml:space="preserve">– </w:t>
      </w:r>
      <w:r w:rsidR="00556366" w:rsidRPr="002B727F">
        <w:rPr>
          <w:rFonts w:asciiTheme="minorHAnsi" w:hAnsiTheme="minorHAnsi"/>
          <w:color w:val="FFFFFF"/>
        </w:rPr>
        <w:t>LIVELLO DI INNOVATIVITÀ DELL’OPERAZIONERISPETTO AI FABBISOGNI DELL’UTENZA E ALLE MODALITÀ DI EROGAZIONE DEL SERVIZIO</w:t>
      </w:r>
    </w:p>
    <w:p w:rsidR="00D938BC" w:rsidRPr="002B727F" w:rsidRDefault="00D938BC">
      <w:pPr>
        <w:rPr>
          <w:rFonts w:asciiTheme="minorHAnsi" w:hAnsiTheme="minorHAnsi"/>
        </w:rPr>
      </w:pPr>
    </w:p>
    <w:p w:rsidR="00D938BC" w:rsidRPr="00556366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 xml:space="preserve">Descrizione degli elementi di innovazione introdotti dal servizio proposto, declinati in termini di i) </w:t>
      </w:r>
      <w:r w:rsidR="00C167B2" w:rsidRPr="00556366">
        <w:rPr>
          <w:rFonts w:asciiTheme="minorHAnsi" w:hAnsiTheme="minorHAnsi"/>
          <w:sz w:val="20"/>
          <w:szCs w:val="20"/>
        </w:rPr>
        <w:t>modalità di accoglienza ed erogazione del servizio</w:t>
      </w:r>
      <w:r w:rsidRPr="00556366">
        <w:rPr>
          <w:rFonts w:asciiTheme="minorHAnsi" w:hAnsiTheme="minorHAnsi"/>
          <w:sz w:val="20"/>
          <w:szCs w:val="20"/>
        </w:rPr>
        <w:t xml:space="preserve">; ii) </w:t>
      </w:r>
      <w:r w:rsidR="009E5099" w:rsidRPr="00556366">
        <w:rPr>
          <w:rFonts w:asciiTheme="minorHAnsi" w:hAnsiTheme="minorHAnsi"/>
          <w:sz w:val="20"/>
          <w:szCs w:val="20"/>
        </w:rPr>
        <w:t xml:space="preserve">erogazione del servizio ed integrazione di </w:t>
      </w:r>
      <w:r w:rsidR="006B0AD0" w:rsidRPr="00556366">
        <w:rPr>
          <w:rFonts w:asciiTheme="minorHAnsi" w:hAnsiTheme="minorHAnsi"/>
          <w:sz w:val="20"/>
          <w:szCs w:val="20"/>
        </w:rPr>
        <w:t>soggetti</w:t>
      </w:r>
      <w:r w:rsidR="009E5099" w:rsidRPr="00556366">
        <w:rPr>
          <w:rFonts w:asciiTheme="minorHAnsi" w:hAnsiTheme="minorHAnsi"/>
          <w:sz w:val="20"/>
          <w:szCs w:val="20"/>
        </w:rPr>
        <w:t xml:space="preserve"> div</w:t>
      </w:r>
      <w:r w:rsidR="006B0AD0" w:rsidRPr="00556366">
        <w:rPr>
          <w:rFonts w:asciiTheme="minorHAnsi" w:hAnsiTheme="minorHAnsi"/>
          <w:sz w:val="20"/>
          <w:szCs w:val="20"/>
        </w:rPr>
        <w:t>ersamente abili e/o stranieri; iii)</w:t>
      </w:r>
      <w:r w:rsidR="00556366" w:rsidRPr="00556366">
        <w:rPr>
          <w:rFonts w:asciiTheme="minorHAnsi" w:hAnsiTheme="minorHAnsi"/>
          <w:sz w:val="20"/>
          <w:szCs w:val="20"/>
        </w:rPr>
        <w:t>attività integrative</w:t>
      </w:r>
      <w:r w:rsidR="008262D1" w:rsidRPr="00556366">
        <w:rPr>
          <w:rFonts w:asciiTheme="minorHAnsi" w:hAnsiTheme="minorHAnsi"/>
          <w:sz w:val="20"/>
          <w:szCs w:val="20"/>
        </w:rPr>
        <w:t>; iv) flessibilità degli orari dei servizi erogati</w:t>
      </w:r>
    </w:p>
    <w:p w:rsidR="00D938BC" w:rsidRPr="00556366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(</w:t>
      </w:r>
      <w:r w:rsidRPr="00556366">
        <w:rPr>
          <w:rFonts w:asciiTheme="minorHAnsi" w:hAnsiTheme="minorHAnsi"/>
          <w:i/>
          <w:sz w:val="20"/>
          <w:szCs w:val="20"/>
        </w:rPr>
        <w:t>max. 3.500 caratteri</w:t>
      </w:r>
      <w:r w:rsidRPr="00556366">
        <w:rPr>
          <w:rFonts w:asciiTheme="minorHAnsi" w:hAnsiTheme="minorHAnsi"/>
          <w:sz w:val="20"/>
          <w:szCs w:val="20"/>
        </w:rPr>
        <w:t>)</w:t>
      </w:r>
    </w:p>
    <w:p w:rsidR="006B0AD0" w:rsidRPr="002B727F" w:rsidRDefault="006B0AD0" w:rsidP="006B0AD0">
      <w:pPr>
        <w:rPr>
          <w:rFonts w:asciiTheme="minorHAnsi" w:hAnsiTheme="minorHAnsi"/>
        </w:rPr>
      </w:pPr>
    </w:p>
    <w:p w:rsidR="008262D1" w:rsidRPr="00F552A7" w:rsidRDefault="008262D1" w:rsidP="006B0AD0"/>
    <w:p w:rsidR="006B0AD0" w:rsidRPr="002B727F" w:rsidRDefault="006B0AD0" w:rsidP="00852593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left"/>
        <w:rPr>
          <w:rFonts w:asciiTheme="minorHAnsi" w:hAnsiTheme="minorHAnsi"/>
          <w:color w:val="FFFFFF"/>
          <w:szCs w:val="24"/>
        </w:rPr>
      </w:pPr>
      <w:r w:rsidRPr="002B727F">
        <w:rPr>
          <w:rFonts w:asciiTheme="minorHAnsi" w:hAnsiTheme="minorHAnsi"/>
          <w:color w:val="FFFFFF"/>
          <w:szCs w:val="24"/>
        </w:rPr>
        <w:t xml:space="preserve">SEZIONE C.5 – </w:t>
      </w:r>
      <w:r w:rsidR="00556366" w:rsidRPr="002B727F">
        <w:rPr>
          <w:rFonts w:asciiTheme="minorHAnsi" w:hAnsiTheme="minorHAnsi"/>
          <w:color w:val="FFFFFF"/>
          <w:szCs w:val="24"/>
        </w:rPr>
        <w:t xml:space="preserve">QUALITÀ PROGETTUALE INTRINSECA E INNOVATIVITÀ </w:t>
      </w:r>
    </w:p>
    <w:p w:rsidR="006B0AD0" w:rsidRPr="002B727F" w:rsidRDefault="006B0AD0" w:rsidP="006B0AD0">
      <w:pPr>
        <w:rPr>
          <w:rFonts w:asciiTheme="minorHAnsi" w:hAnsiTheme="minorHAnsi"/>
        </w:rPr>
      </w:pPr>
    </w:p>
    <w:p w:rsidR="006B0AD0" w:rsidRPr="00556366" w:rsidRDefault="006B0AD0" w:rsidP="006B0A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 xml:space="preserve">Descrizione delle soluzioni progettuali adottate, relative alla sostenibilità ambientale (risparmio idrico ed energetico) e alla multifunzionalità </w:t>
      </w:r>
      <w:r w:rsidR="00AA2132" w:rsidRPr="00556366">
        <w:rPr>
          <w:rFonts w:asciiTheme="minorHAnsi" w:hAnsiTheme="minorHAnsi"/>
          <w:sz w:val="20"/>
          <w:szCs w:val="20"/>
        </w:rPr>
        <w:t xml:space="preserve">e accessibilità </w:t>
      </w:r>
      <w:r w:rsidRPr="00556366">
        <w:rPr>
          <w:rFonts w:asciiTheme="minorHAnsi" w:hAnsiTheme="minorHAnsi"/>
          <w:sz w:val="20"/>
          <w:szCs w:val="20"/>
        </w:rPr>
        <w:t>degli spazi.</w:t>
      </w:r>
    </w:p>
    <w:p w:rsidR="006B0AD0" w:rsidRPr="00556366" w:rsidRDefault="006B0AD0" w:rsidP="006B0A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(</w:t>
      </w:r>
      <w:r w:rsidRPr="00556366">
        <w:rPr>
          <w:rFonts w:asciiTheme="minorHAnsi" w:hAnsiTheme="minorHAnsi"/>
          <w:i/>
          <w:sz w:val="20"/>
          <w:szCs w:val="20"/>
        </w:rPr>
        <w:t>max. 3.000 caratteri</w:t>
      </w:r>
      <w:r w:rsidRPr="00556366">
        <w:rPr>
          <w:rFonts w:asciiTheme="minorHAnsi" w:hAnsiTheme="minorHAnsi"/>
          <w:sz w:val="20"/>
          <w:szCs w:val="20"/>
        </w:rPr>
        <w:t>)</w:t>
      </w:r>
    </w:p>
    <w:p w:rsidR="006B0AD0" w:rsidRDefault="006B0AD0"/>
    <w:p w:rsidR="006B0AD0" w:rsidRDefault="006B0AD0"/>
    <w:p w:rsidR="00D938BC" w:rsidRPr="002B727F" w:rsidRDefault="00D938BC" w:rsidP="00556366">
      <w:pPr>
        <w:pStyle w:val="Titolo9"/>
        <w:pBdr>
          <w:top w:val="single" w:sz="4" w:space="2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rFonts w:asciiTheme="minorHAnsi" w:hAnsiTheme="minorHAnsi"/>
        </w:rPr>
      </w:pPr>
      <w:r w:rsidRPr="002B727F">
        <w:rPr>
          <w:rFonts w:asciiTheme="minorHAnsi" w:hAnsiTheme="minorHAnsi"/>
          <w:color w:val="FFFFFF"/>
        </w:rPr>
        <w:t xml:space="preserve">SEZIONE </w:t>
      </w:r>
      <w:r w:rsidR="008262D1" w:rsidRPr="002B727F">
        <w:rPr>
          <w:rFonts w:asciiTheme="minorHAnsi" w:hAnsiTheme="minorHAnsi"/>
          <w:color w:val="FFFFFF"/>
        </w:rPr>
        <w:t>C</w:t>
      </w:r>
      <w:r w:rsidRPr="002B727F">
        <w:rPr>
          <w:rFonts w:asciiTheme="minorHAnsi" w:hAnsiTheme="minorHAnsi"/>
          <w:color w:val="FFFFFF"/>
        </w:rPr>
        <w:t>.</w:t>
      </w:r>
      <w:r w:rsidR="008262D1" w:rsidRPr="002B727F">
        <w:rPr>
          <w:rFonts w:asciiTheme="minorHAnsi" w:hAnsiTheme="minorHAnsi"/>
          <w:color w:val="FFFFFF"/>
        </w:rPr>
        <w:t>6</w:t>
      </w:r>
      <w:r w:rsidRPr="002B727F">
        <w:rPr>
          <w:rFonts w:asciiTheme="minorHAnsi" w:hAnsiTheme="minorHAnsi"/>
          <w:color w:val="FFFFFF"/>
        </w:rPr>
        <w:t xml:space="preserve"> – </w:t>
      </w:r>
      <w:r w:rsidR="00556366" w:rsidRPr="002B727F">
        <w:rPr>
          <w:rFonts w:asciiTheme="minorHAnsi" w:hAnsiTheme="minorHAnsi"/>
          <w:color w:val="FFFFFF"/>
        </w:rPr>
        <w:t>COMPLEMENTARIETÀ E SINERGIA CON ALTRI PROGRAMMI E PROGETTI CHE INTERVENGONO SULL’AREA</w:t>
      </w:r>
    </w:p>
    <w:p w:rsidR="00D938BC" w:rsidRPr="002B727F" w:rsidRDefault="00D938BC" w:rsidP="00DB75F5">
      <w:pPr>
        <w:rPr>
          <w:rFonts w:asciiTheme="minorHAnsi" w:hAnsiTheme="minorHAnsi"/>
        </w:rPr>
      </w:pPr>
    </w:p>
    <w:p w:rsidR="00D938BC" w:rsidRPr="00556366" w:rsidRDefault="008262D1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Descrizione dell’integrazione/complementarietà dell’intervento proposto con altri</w:t>
      </w:r>
      <w:r w:rsidR="00354EA6" w:rsidRPr="00556366">
        <w:rPr>
          <w:rFonts w:asciiTheme="minorHAnsi" w:hAnsiTheme="minorHAnsi"/>
          <w:sz w:val="20"/>
          <w:szCs w:val="20"/>
        </w:rPr>
        <w:t xml:space="preserve"> interventi finanziati da</w:t>
      </w:r>
      <w:r w:rsidRPr="00556366">
        <w:rPr>
          <w:rFonts w:asciiTheme="minorHAnsi" w:hAnsiTheme="minorHAnsi"/>
          <w:sz w:val="20"/>
          <w:szCs w:val="20"/>
        </w:rPr>
        <w:t xml:space="preserve"> altri strumenti nazionali e/o comunitari.</w:t>
      </w:r>
    </w:p>
    <w:p w:rsidR="00D938BC" w:rsidRPr="00556366" w:rsidRDefault="00354EA6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556366">
        <w:rPr>
          <w:rFonts w:asciiTheme="minorHAnsi" w:hAnsiTheme="minorHAnsi"/>
          <w:sz w:val="20"/>
          <w:szCs w:val="20"/>
        </w:rPr>
        <w:t>(</w:t>
      </w:r>
      <w:r w:rsidRPr="00556366">
        <w:rPr>
          <w:rFonts w:asciiTheme="minorHAnsi" w:hAnsiTheme="minorHAnsi"/>
          <w:i/>
          <w:sz w:val="20"/>
          <w:szCs w:val="20"/>
        </w:rPr>
        <w:t>max. 2.000 caratteri</w:t>
      </w:r>
      <w:r w:rsidRPr="00556366">
        <w:rPr>
          <w:rFonts w:asciiTheme="minorHAnsi" w:hAnsiTheme="minorHAnsi"/>
          <w:sz w:val="20"/>
          <w:szCs w:val="20"/>
        </w:rPr>
        <w:t>)</w:t>
      </w:r>
    </w:p>
    <w:p w:rsidR="00D938BC" w:rsidRPr="002B727F" w:rsidRDefault="00D938BC">
      <w:pPr>
        <w:rPr>
          <w:rFonts w:asciiTheme="minorHAnsi" w:hAnsiTheme="minorHAnsi"/>
        </w:rPr>
      </w:pPr>
    </w:p>
    <w:p w:rsidR="00D938BC" w:rsidRDefault="00D938BC"/>
    <w:p w:rsidR="00D938BC" w:rsidRPr="00556366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rFonts w:asciiTheme="minorHAnsi" w:hAnsiTheme="minorHAnsi"/>
          <w:color w:val="FFFFFF"/>
          <w:szCs w:val="24"/>
        </w:rPr>
      </w:pPr>
      <w:r w:rsidRPr="00556366">
        <w:rPr>
          <w:rFonts w:asciiTheme="minorHAnsi" w:hAnsiTheme="minorHAnsi"/>
          <w:color w:val="FFFFFF"/>
          <w:szCs w:val="24"/>
        </w:rPr>
        <w:t xml:space="preserve">SEZIONE </w:t>
      </w:r>
      <w:r w:rsidR="007067A2" w:rsidRPr="00556366">
        <w:rPr>
          <w:rFonts w:asciiTheme="minorHAnsi" w:hAnsiTheme="minorHAnsi"/>
          <w:color w:val="FFFFFF"/>
          <w:szCs w:val="24"/>
        </w:rPr>
        <w:t xml:space="preserve">D </w:t>
      </w:r>
      <w:r w:rsidRPr="00556366">
        <w:rPr>
          <w:rFonts w:asciiTheme="minorHAnsi" w:hAnsiTheme="minorHAnsi"/>
          <w:color w:val="FFFFFF"/>
          <w:szCs w:val="24"/>
        </w:rPr>
        <w:t>– CRITERI PREMIALI</w:t>
      </w:r>
    </w:p>
    <w:p w:rsidR="00D938BC" w:rsidRPr="002B727F" w:rsidRDefault="00D938BC" w:rsidP="00DB75F5">
      <w:pPr>
        <w:rPr>
          <w:rFonts w:asciiTheme="minorHAnsi" w:hAnsiTheme="minorHAnsi"/>
        </w:rPr>
      </w:pPr>
    </w:p>
    <w:p w:rsidR="00D938BC" w:rsidRPr="002B727F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rFonts w:asciiTheme="minorHAnsi" w:hAnsiTheme="minorHAnsi"/>
          <w:color w:val="FFFFFF"/>
        </w:rPr>
      </w:pPr>
      <w:r w:rsidRPr="002B727F">
        <w:rPr>
          <w:rFonts w:asciiTheme="minorHAnsi" w:hAnsiTheme="minorHAnsi"/>
          <w:color w:val="FFFFFF"/>
        </w:rPr>
        <w:t xml:space="preserve">SEZIONE </w:t>
      </w:r>
      <w:r w:rsidR="007067A2" w:rsidRPr="002B727F">
        <w:rPr>
          <w:rFonts w:asciiTheme="minorHAnsi" w:hAnsiTheme="minorHAnsi"/>
          <w:color w:val="FFFFFF"/>
        </w:rPr>
        <w:t>D</w:t>
      </w:r>
      <w:r w:rsidRPr="002B727F">
        <w:rPr>
          <w:rFonts w:asciiTheme="minorHAnsi" w:hAnsiTheme="minorHAnsi"/>
          <w:color w:val="FFFFFF"/>
        </w:rPr>
        <w:t xml:space="preserve">.1 – </w:t>
      </w:r>
      <w:r w:rsidR="00556366" w:rsidRPr="002B727F">
        <w:rPr>
          <w:rFonts w:asciiTheme="minorHAnsi" w:hAnsiTheme="minorHAnsi"/>
          <w:color w:val="FFFFFF"/>
        </w:rPr>
        <w:t>STATO DI AVANZAMENTO DELLA PROGETTUALITÀ DEGLI INTERVENTI: CANTIERABILITÀ</w:t>
      </w:r>
    </w:p>
    <w:p w:rsidR="00D938BC" w:rsidRPr="002B727F" w:rsidRDefault="00D938BC" w:rsidP="00DB75F5">
      <w:pPr>
        <w:rPr>
          <w:rFonts w:asciiTheme="minorHAnsi" w:hAnsiTheme="minorHAnsi"/>
        </w:rPr>
      </w:pPr>
    </w:p>
    <w:p w:rsidR="00D938BC" w:rsidRPr="006C256A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6C256A">
        <w:rPr>
          <w:rFonts w:asciiTheme="minorHAnsi" w:hAnsiTheme="minorHAnsi"/>
          <w:sz w:val="20"/>
          <w:szCs w:val="20"/>
        </w:rPr>
        <w:t>Livello di progettazione dell’intervento proposto:</w:t>
      </w:r>
    </w:p>
    <w:p w:rsidR="00556366" w:rsidRPr="006C256A" w:rsidRDefault="00A15DB5" w:rsidP="00D457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132715</wp:posOffset>
                </wp:positionV>
                <wp:extent cx="166370" cy="166370"/>
                <wp:effectExtent l="13970" t="8255" r="10160" b="635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75594" id="Rectangle 2" o:spid="_x0000_s1026" style="position:absolute;margin-left:94.4pt;margin-top:10.45pt;width:13.1pt;height:13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"/>
            </w:pict>
          </mc:Fallback>
        </mc:AlternateContent>
      </w:r>
    </w:p>
    <w:p w:rsidR="00556366" w:rsidRPr="006C256A" w:rsidRDefault="00556366" w:rsidP="00D457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6C256A">
        <w:rPr>
          <w:rFonts w:asciiTheme="minorHAnsi" w:hAnsiTheme="minorHAnsi"/>
          <w:sz w:val="20"/>
          <w:szCs w:val="20"/>
        </w:rPr>
        <w:t>Progetto definitivo</w:t>
      </w:r>
    </w:p>
    <w:p w:rsidR="00556366" w:rsidRPr="006C256A" w:rsidRDefault="00A15DB5" w:rsidP="00D457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151130</wp:posOffset>
                </wp:positionV>
                <wp:extent cx="166370" cy="166370"/>
                <wp:effectExtent l="13970" t="13335" r="10160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E3847" id="Rectangle 3" o:spid="_x0000_s1026" style="position:absolute;margin-left:94.4pt;margin-top:11.9pt;width:13.1pt;height:13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"/>
            </w:pict>
          </mc:Fallback>
        </mc:AlternateContent>
      </w:r>
    </w:p>
    <w:p w:rsidR="00D938BC" w:rsidRPr="006C256A" w:rsidRDefault="00D938BC" w:rsidP="00D457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sz w:val="20"/>
          <w:szCs w:val="20"/>
        </w:rPr>
      </w:pPr>
      <w:r w:rsidRPr="006C256A">
        <w:rPr>
          <w:rFonts w:asciiTheme="minorHAnsi" w:hAnsiTheme="minorHAnsi"/>
          <w:sz w:val="20"/>
          <w:szCs w:val="20"/>
        </w:rPr>
        <w:t>Progetto esecutivo</w:t>
      </w:r>
    </w:p>
    <w:p w:rsidR="00556366" w:rsidRPr="002B727F" w:rsidRDefault="00556366" w:rsidP="00D457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rFonts w:asciiTheme="minorHAnsi" w:hAnsiTheme="minorHAnsi"/>
          <w:color w:val="171717"/>
          <w:sz w:val="22"/>
          <w:szCs w:val="22"/>
        </w:rPr>
      </w:pPr>
    </w:p>
    <w:p w:rsidR="00D938BC" w:rsidRPr="002B727F" w:rsidRDefault="00D938BC" w:rsidP="00DB75F5">
      <w:pPr>
        <w:rPr>
          <w:rFonts w:asciiTheme="minorHAnsi" w:hAnsiTheme="minorHAnsi"/>
        </w:rPr>
      </w:pPr>
    </w:p>
    <w:p w:rsidR="00630ACD" w:rsidRPr="002B727F" w:rsidRDefault="00630ACD" w:rsidP="00DB75F5">
      <w:pPr>
        <w:rPr>
          <w:rFonts w:asciiTheme="minorHAnsi" w:hAnsiTheme="minorHAnsi"/>
        </w:rPr>
      </w:pPr>
    </w:p>
    <w:p w:rsidR="007067A2" w:rsidRPr="006C256A" w:rsidRDefault="007067A2" w:rsidP="007067A2">
      <w:pPr>
        <w:ind w:firstLine="708"/>
        <w:rPr>
          <w:rFonts w:asciiTheme="minorHAnsi" w:hAnsiTheme="minorHAnsi"/>
          <w:b/>
          <w:sz w:val="20"/>
          <w:szCs w:val="20"/>
        </w:rPr>
      </w:pPr>
      <w:r w:rsidRPr="006C256A">
        <w:rPr>
          <w:rFonts w:asciiTheme="minorHAnsi" w:hAnsiTheme="minorHAnsi"/>
          <w:b/>
          <w:sz w:val="20"/>
          <w:szCs w:val="20"/>
        </w:rPr>
        <w:t xml:space="preserve">…………………,lì……………..                                             Il  Sindaco del Comune di </w:t>
      </w:r>
    </w:p>
    <w:p w:rsidR="00D938BC" w:rsidRPr="006C256A" w:rsidRDefault="007067A2" w:rsidP="007F7E54">
      <w:pPr>
        <w:spacing w:after="77"/>
        <w:ind w:left="10" w:right="26" w:hanging="10"/>
        <w:rPr>
          <w:rFonts w:asciiTheme="minorHAnsi" w:hAnsiTheme="minorHAnsi"/>
          <w:b/>
          <w:sz w:val="20"/>
          <w:szCs w:val="20"/>
        </w:rPr>
      </w:pPr>
      <w:r w:rsidRPr="006C256A">
        <w:rPr>
          <w:rFonts w:asciiTheme="minorHAnsi" w:hAnsiTheme="minorHAnsi"/>
          <w:b/>
          <w:sz w:val="20"/>
          <w:szCs w:val="20"/>
        </w:rPr>
        <w:tab/>
      </w:r>
      <w:r w:rsidR="00630ACD" w:rsidRPr="006C256A">
        <w:rPr>
          <w:rFonts w:asciiTheme="minorHAnsi" w:hAnsiTheme="minorHAnsi"/>
          <w:b/>
          <w:sz w:val="20"/>
          <w:szCs w:val="20"/>
        </w:rPr>
        <w:tab/>
      </w:r>
      <w:r w:rsidR="00630ACD" w:rsidRPr="006C256A">
        <w:rPr>
          <w:rFonts w:asciiTheme="minorHAnsi" w:hAnsiTheme="minorHAnsi"/>
          <w:b/>
          <w:sz w:val="20"/>
          <w:szCs w:val="20"/>
        </w:rPr>
        <w:tab/>
      </w:r>
      <w:r w:rsidR="00630ACD" w:rsidRPr="006C256A">
        <w:rPr>
          <w:rFonts w:asciiTheme="minorHAnsi" w:hAnsiTheme="minorHAnsi"/>
          <w:b/>
          <w:sz w:val="20"/>
          <w:szCs w:val="20"/>
        </w:rPr>
        <w:tab/>
      </w:r>
      <w:r w:rsidR="00630ACD" w:rsidRPr="006C256A">
        <w:rPr>
          <w:rFonts w:asciiTheme="minorHAnsi" w:hAnsiTheme="minorHAnsi"/>
          <w:b/>
          <w:sz w:val="20"/>
          <w:szCs w:val="20"/>
        </w:rPr>
        <w:tab/>
      </w:r>
      <w:r w:rsidR="00630ACD" w:rsidRPr="006C256A">
        <w:rPr>
          <w:rFonts w:asciiTheme="minorHAnsi" w:hAnsiTheme="minorHAnsi"/>
          <w:b/>
          <w:sz w:val="20"/>
          <w:szCs w:val="20"/>
        </w:rPr>
        <w:tab/>
      </w:r>
      <w:r w:rsidR="00AE0EE6">
        <w:rPr>
          <w:rFonts w:asciiTheme="minorHAnsi" w:hAnsiTheme="minorHAnsi"/>
          <w:b/>
          <w:sz w:val="20"/>
          <w:szCs w:val="20"/>
        </w:rPr>
        <w:tab/>
      </w:r>
      <w:r w:rsidR="00AE0EE6">
        <w:rPr>
          <w:rFonts w:asciiTheme="minorHAnsi" w:hAnsiTheme="minorHAnsi"/>
          <w:b/>
          <w:sz w:val="20"/>
          <w:szCs w:val="20"/>
        </w:rPr>
        <w:tab/>
      </w:r>
      <w:r w:rsidRPr="006C256A">
        <w:rPr>
          <w:rFonts w:asciiTheme="minorHAnsi" w:hAnsiTheme="minorHAnsi"/>
          <w:b/>
          <w:sz w:val="20"/>
          <w:szCs w:val="20"/>
        </w:rPr>
        <w:t>firma digitale</w:t>
      </w:r>
    </w:p>
    <w:p w:rsidR="006C256A" w:rsidRDefault="006C256A" w:rsidP="007F7E54">
      <w:pPr>
        <w:spacing w:after="77"/>
        <w:ind w:left="10" w:right="26" w:hanging="10"/>
        <w:rPr>
          <w:rFonts w:asciiTheme="minorHAnsi" w:hAnsiTheme="minorHAnsi"/>
        </w:rPr>
      </w:pPr>
    </w:p>
    <w:p w:rsidR="006C256A" w:rsidRPr="002B727F" w:rsidRDefault="006C256A" w:rsidP="007F7E54">
      <w:pPr>
        <w:spacing w:after="77"/>
        <w:ind w:left="10" w:right="26" w:hanging="10"/>
        <w:rPr>
          <w:rFonts w:asciiTheme="minorHAnsi" w:hAnsiTheme="minorHAnsi"/>
        </w:rPr>
      </w:pPr>
    </w:p>
    <w:sectPr w:rsidR="006C256A" w:rsidRPr="002B727F" w:rsidSect="003B501B">
      <w:headerReference w:type="default" r:id="rId10"/>
      <w:pgSz w:w="11906" w:h="16838"/>
      <w:pgMar w:top="824" w:right="1134" w:bottom="851" w:left="1134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071" w:rsidRDefault="00995071" w:rsidP="00702FB3">
      <w:r>
        <w:separator/>
      </w:r>
    </w:p>
  </w:endnote>
  <w:endnote w:type="continuationSeparator" w:id="0">
    <w:p w:rsidR="00995071" w:rsidRDefault="00995071" w:rsidP="0070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071" w:rsidRDefault="00995071" w:rsidP="00702FB3">
      <w:r>
        <w:separator/>
      </w:r>
    </w:p>
  </w:footnote>
  <w:footnote w:type="continuationSeparator" w:id="0">
    <w:p w:rsidR="00995071" w:rsidRDefault="00995071" w:rsidP="00702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FB3" w:rsidRDefault="00702FB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0AB1B21"/>
    <w:multiLevelType w:val="hybridMultilevel"/>
    <w:tmpl w:val="D36C96F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E33AA2"/>
    <w:multiLevelType w:val="hybridMultilevel"/>
    <w:tmpl w:val="6E7639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E0"/>
    <w:rsid w:val="00002194"/>
    <w:rsid w:val="00041162"/>
    <w:rsid w:val="00051B9F"/>
    <w:rsid w:val="00051C12"/>
    <w:rsid w:val="00055618"/>
    <w:rsid w:val="0007602B"/>
    <w:rsid w:val="00083929"/>
    <w:rsid w:val="000B34A4"/>
    <w:rsid w:val="000C304F"/>
    <w:rsid w:val="001714BB"/>
    <w:rsid w:val="00197247"/>
    <w:rsid w:val="001A3C8B"/>
    <w:rsid w:val="001C5B9D"/>
    <w:rsid w:val="001E275C"/>
    <w:rsid w:val="001E5F7E"/>
    <w:rsid w:val="001F4520"/>
    <w:rsid w:val="00211C9B"/>
    <w:rsid w:val="002135B3"/>
    <w:rsid w:val="00215960"/>
    <w:rsid w:val="002238AA"/>
    <w:rsid w:val="00223D17"/>
    <w:rsid w:val="00253BB2"/>
    <w:rsid w:val="0027146B"/>
    <w:rsid w:val="00276F3D"/>
    <w:rsid w:val="002862E0"/>
    <w:rsid w:val="002A23F9"/>
    <w:rsid w:val="002A510D"/>
    <w:rsid w:val="002B727F"/>
    <w:rsid w:val="002E3B9E"/>
    <w:rsid w:val="002F319F"/>
    <w:rsid w:val="002F67E0"/>
    <w:rsid w:val="00306C1D"/>
    <w:rsid w:val="00323E44"/>
    <w:rsid w:val="00331A20"/>
    <w:rsid w:val="00331E56"/>
    <w:rsid w:val="00333700"/>
    <w:rsid w:val="00345FFB"/>
    <w:rsid w:val="00354EA6"/>
    <w:rsid w:val="00355E02"/>
    <w:rsid w:val="003704DE"/>
    <w:rsid w:val="00387DC5"/>
    <w:rsid w:val="0039516D"/>
    <w:rsid w:val="003B22E3"/>
    <w:rsid w:val="003B501B"/>
    <w:rsid w:val="003C04CF"/>
    <w:rsid w:val="003C6DD8"/>
    <w:rsid w:val="003D003D"/>
    <w:rsid w:val="00405FA9"/>
    <w:rsid w:val="00410CCE"/>
    <w:rsid w:val="004267EE"/>
    <w:rsid w:val="00440FE7"/>
    <w:rsid w:val="00442A82"/>
    <w:rsid w:val="004856E5"/>
    <w:rsid w:val="004960FD"/>
    <w:rsid w:val="004A5FA4"/>
    <w:rsid w:val="004B3362"/>
    <w:rsid w:val="004E269A"/>
    <w:rsid w:val="00500027"/>
    <w:rsid w:val="00525BA8"/>
    <w:rsid w:val="005376C4"/>
    <w:rsid w:val="005452E7"/>
    <w:rsid w:val="00545AAB"/>
    <w:rsid w:val="005479F2"/>
    <w:rsid w:val="00550CB7"/>
    <w:rsid w:val="00556366"/>
    <w:rsid w:val="005639A0"/>
    <w:rsid w:val="00575C8C"/>
    <w:rsid w:val="00576BFF"/>
    <w:rsid w:val="005819C9"/>
    <w:rsid w:val="00585DAA"/>
    <w:rsid w:val="00592EF1"/>
    <w:rsid w:val="005A0562"/>
    <w:rsid w:val="005B195D"/>
    <w:rsid w:val="005D2BEB"/>
    <w:rsid w:val="00606EF9"/>
    <w:rsid w:val="0061315F"/>
    <w:rsid w:val="00626BF3"/>
    <w:rsid w:val="00630ACD"/>
    <w:rsid w:val="0064313B"/>
    <w:rsid w:val="00650084"/>
    <w:rsid w:val="0067027C"/>
    <w:rsid w:val="006836B6"/>
    <w:rsid w:val="0069139D"/>
    <w:rsid w:val="006B0AD0"/>
    <w:rsid w:val="006C0399"/>
    <w:rsid w:val="006C256A"/>
    <w:rsid w:val="006C76BE"/>
    <w:rsid w:val="006D7629"/>
    <w:rsid w:val="00702FB3"/>
    <w:rsid w:val="007067A2"/>
    <w:rsid w:val="00717491"/>
    <w:rsid w:val="007232E9"/>
    <w:rsid w:val="00726E9C"/>
    <w:rsid w:val="007348CC"/>
    <w:rsid w:val="00784293"/>
    <w:rsid w:val="00787784"/>
    <w:rsid w:val="007D1007"/>
    <w:rsid w:val="007D518F"/>
    <w:rsid w:val="007F3772"/>
    <w:rsid w:val="007F67DA"/>
    <w:rsid w:val="007F7D5A"/>
    <w:rsid w:val="007F7E54"/>
    <w:rsid w:val="0082248A"/>
    <w:rsid w:val="008262D1"/>
    <w:rsid w:val="00836B98"/>
    <w:rsid w:val="008417D6"/>
    <w:rsid w:val="008417F7"/>
    <w:rsid w:val="00852593"/>
    <w:rsid w:val="00880F83"/>
    <w:rsid w:val="00893B31"/>
    <w:rsid w:val="008945F9"/>
    <w:rsid w:val="008B04A8"/>
    <w:rsid w:val="008C3DC7"/>
    <w:rsid w:val="008C5B4D"/>
    <w:rsid w:val="00923D48"/>
    <w:rsid w:val="00934470"/>
    <w:rsid w:val="0093661B"/>
    <w:rsid w:val="00945CD1"/>
    <w:rsid w:val="00951C0D"/>
    <w:rsid w:val="00952784"/>
    <w:rsid w:val="00995071"/>
    <w:rsid w:val="009959B7"/>
    <w:rsid w:val="00996582"/>
    <w:rsid w:val="009C50D5"/>
    <w:rsid w:val="009E5099"/>
    <w:rsid w:val="009E66F7"/>
    <w:rsid w:val="009E75F6"/>
    <w:rsid w:val="009F3E22"/>
    <w:rsid w:val="009F65C9"/>
    <w:rsid w:val="00A15DB5"/>
    <w:rsid w:val="00A218D4"/>
    <w:rsid w:val="00A322F5"/>
    <w:rsid w:val="00A53228"/>
    <w:rsid w:val="00A547E1"/>
    <w:rsid w:val="00AA2132"/>
    <w:rsid w:val="00AE0EE6"/>
    <w:rsid w:val="00AE25A6"/>
    <w:rsid w:val="00AE7EB8"/>
    <w:rsid w:val="00B06F1D"/>
    <w:rsid w:val="00B2203A"/>
    <w:rsid w:val="00B5419F"/>
    <w:rsid w:val="00B64624"/>
    <w:rsid w:val="00B71F12"/>
    <w:rsid w:val="00B86976"/>
    <w:rsid w:val="00BA750A"/>
    <w:rsid w:val="00BB3E99"/>
    <w:rsid w:val="00BB651F"/>
    <w:rsid w:val="00BC7E32"/>
    <w:rsid w:val="00BD7076"/>
    <w:rsid w:val="00C15A2B"/>
    <w:rsid w:val="00C167B2"/>
    <w:rsid w:val="00C41E7D"/>
    <w:rsid w:val="00C44CF8"/>
    <w:rsid w:val="00C46FA9"/>
    <w:rsid w:val="00C6006C"/>
    <w:rsid w:val="00C8359C"/>
    <w:rsid w:val="00C94600"/>
    <w:rsid w:val="00CA05F4"/>
    <w:rsid w:val="00CB7242"/>
    <w:rsid w:val="00CC6361"/>
    <w:rsid w:val="00CD04F6"/>
    <w:rsid w:val="00CE5383"/>
    <w:rsid w:val="00CF2DE6"/>
    <w:rsid w:val="00D043CA"/>
    <w:rsid w:val="00D11C9D"/>
    <w:rsid w:val="00D166EF"/>
    <w:rsid w:val="00D318C4"/>
    <w:rsid w:val="00D323B6"/>
    <w:rsid w:val="00D40BEC"/>
    <w:rsid w:val="00D4573F"/>
    <w:rsid w:val="00D517D8"/>
    <w:rsid w:val="00D70B0F"/>
    <w:rsid w:val="00D807DD"/>
    <w:rsid w:val="00D86106"/>
    <w:rsid w:val="00D938BC"/>
    <w:rsid w:val="00D93D2D"/>
    <w:rsid w:val="00DB75F5"/>
    <w:rsid w:val="00DD2D79"/>
    <w:rsid w:val="00DE3733"/>
    <w:rsid w:val="00DE7237"/>
    <w:rsid w:val="00E10297"/>
    <w:rsid w:val="00E347C8"/>
    <w:rsid w:val="00E3677F"/>
    <w:rsid w:val="00E523B1"/>
    <w:rsid w:val="00E72FA6"/>
    <w:rsid w:val="00EA5BE0"/>
    <w:rsid w:val="00EB0966"/>
    <w:rsid w:val="00EC2381"/>
    <w:rsid w:val="00EC2E03"/>
    <w:rsid w:val="00F24046"/>
    <w:rsid w:val="00F552A7"/>
    <w:rsid w:val="00F763C8"/>
    <w:rsid w:val="00F80AF1"/>
    <w:rsid w:val="00F850E2"/>
    <w:rsid w:val="00F85507"/>
    <w:rsid w:val="00F9256D"/>
    <w:rsid w:val="00F96B7E"/>
    <w:rsid w:val="00FE5246"/>
    <w:rsid w:val="00FE5CF1"/>
    <w:rsid w:val="00FF3F16"/>
    <w:rsid w:val="00FF4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47C3E8-5299-489B-8E45-4FC8A8E3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04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3929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23E44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B04A8"/>
    <w:pPr>
      <w:keepNext/>
      <w:numPr>
        <w:ilvl w:val="8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CCCCCC"/>
      <w:tabs>
        <w:tab w:val="left" w:pos="720"/>
      </w:tabs>
      <w:spacing w:line="240" w:lineRule="exact"/>
      <w:jc w:val="center"/>
      <w:outlineLvl w:val="8"/>
    </w:pPr>
    <w:rPr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083929"/>
    <w:rPr>
      <w:rFonts w:ascii="Calibri Light" w:hAnsi="Calibri Light" w:cs="Times New Roman"/>
      <w:color w:val="2E74B5"/>
      <w:sz w:val="26"/>
      <w:szCs w:val="26"/>
      <w:lang w:eastAsia="ar-SA" w:bidi="ar-SA"/>
    </w:rPr>
  </w:style>
  <w:style w:type="character" w:customStyle="1" w:styleId="Titolo3Carattere">
    <w:name w:val="Titolo 3 Carattere"/>
    <w:link w:val="Titolo3"/>
    <w:uiPriority w:val="99"/>
    <w:semiHidden/>
    <w:locked/>
    <w:rsid w:val="00323E44"/>
    <w:rPr>
      <w:rFonts w:ascii="Calibri Light" w:hAnsi="Calibri Light" w:cs="Times New Roman"/>
      <w:color w:val="1F4D78"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uiPriority w:val="99"/>
    <w:locked/>
    <w:rsid w:val="008B04A8"/>
    <w:rPr>
      <w:rFonts w:ascii="Times New Roman" w:hAnsi="Times New Roman" w:cs="Times New Roman"/>
      <w:b/>
      <w:bCs/>
      <w:color w:val="000000"/>
      <w:sz w:val="20"/>
      <w:szCs w:val="20"/>
      <w:shd w:val="clear" w:color="auto" w:fill="CCCCCC"/>
      <w:lang w:eastAsia="ar-SA" w:bidi="ar-SA"/>
    </w:rPr>
  </w:style>
  <w:style w:type="paragraph" w:styleId="Corpotesto">
    <w:name w:val="Body Text"/>
    <w:basedOn w:val="Normale"/>
    <w:link w:val="CorpotestoCarattere"/>
    <w:uiPriority w:val="99"/>
    <w:rsid w:val="008B04A8"/>
    <w:pPr>
      <w:widowControl w:val="0"/>
      <w:spacing w:after="120"/>
    </w:pPr>
    <w:rPr>
      <w:rFonts w:eastAsia="Calibri"/>
    </w:rPr>
  </w:style>
  <w:style w:type="character" w:customStyle="1" w:styleId="CorpotestoCarattere">
    <w:name w:val="Corpo testo Carattere"/>
    <w:link w:val="Corpotesto"/>
    <w:uiPriority w:val="99"/>
    <w:locked/>
    <w:rsid w:val="008B04A8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B04A8"/>
    <w:pPr>
      <w:shd w:val="clear" w:color="auto" w:fill="E0E0E0"/>
      <w:jc w:val="center"/>
    </w:pPr>
    <w:rPr>
      <w:b/>
      <w:color w:val="000000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8B04A8"/>
    <w:rPr>
      <w:rFonts w:ascii="Times New Roman" w:hAnsi="Times New Roman" w:cs="Times New Roman"/>
      <w:b/>
      <w:color w:val="000000"/>
      <w:sz w:val="32"/>
      <w:szCs w:val="32"/>
      <w:shd w:val="clear" w:color="auto" w:fill="E0E0E0"/>
      <w:lang w:eastAsia="ar-SA" w:bidi="ar-SA"/>
    </w:rPr>
  </w:style>
  <w:style w:type="paragraph" w:styleId="Sottotitolo">
    <w:name w:val="Subtitle"/>
    <w:basedOn w:val="Normale"/>
    <w:next w:val="Corpotesto"/>
    <w:link w:val="SottotitoloCarattere"/>
    <w:uiPriority w:val="99"/>
    <w:qFormat/>
    <w:rsid w:val="008B04A8"/>
    <w:pPr>
      <w:tabs>
        <w:tab w:val="center" w:pos="4819"/>
        <w:tab w:val="right" w:pos="9638"/>
      </w:tabs>
      <w:jc w:val="center"/>
    </w:pPr>
    <w:rPr>
      <w:i/>
      <w:iCs/>
      <w:sz w:val="28"/>
      <w:szCs w:val="28"/>
    </w:rPr>
  </w:style>
  <w:style w:type="character" w:customStyle="1" w:styleId="SottotitoloCarattere">
    <w:name w:val="Sottotitolo Carattere"/>
    <w:link w:val="Sottotitolo"/>
    <w:uiPriority w:val="99"/>
    <w:locked/>
    <w:rsid w:val="008B04A8"/>
    <w:rPr>
      <w:rFonts w:ascii="Times New Roman" w:hAnsi="Times New Roman" w:cs="Times New Roman"/>
      <w:i/>
      <w:iCs/>
      <w:sz w:val="28"/>
      <w:szCs w:val="28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23E44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323E44"/>
    <w:rPr>
      <w:rFonts w:ascii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323E44"/>
    <w:pPr>
      <w:shd w:val="clear" w:color="auto" w:fill="000080"/>
      <w:suppressAutoHyphens w:val="0"/>
    </w:pPr>
    <w:rPr>
      <w:rFonts w:ascii="Tahoma" w:hAnsi="Tahoma"/>
      <w:sz w:val="20"/>
      <w:szCs w:val="20"/>
      <w:lang w:eastAsia="it-IT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23E44"/>
    <w:rPr>
      <w:rFonts w:ascii="Tahoma" w:hAnsi="Tahoma" w:cs="Times New Roman"/>
      <w:sz w:val="20"/>
      <w:szCs w:val="20"/>
      <w:shd w:val="clear" w:color="auto" w:fill="000080"/>
      <w:lang w:eastAsia="it-IT"/>
    </w:rPr>
  </w:style>
  <w:style w:type="character" w:styleId="Rimandocommento">
    <w:name w:val="annotation reference"/>
    <w:uiPriority w:val="99"/>
    <w:semiHidden/>
    <w:rsid w:val="008C5B4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8C5B4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8C5B4D"/>
    <w:rPr>
      <w:rFonts w:ascii="Times New Roman" w:hAnsi="Times New Roman" w:cs="Times New Roman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C5B4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8C5B4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8C5B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C5B4D"/>
    <w:rPr>
      <w:rFonts w:ascii="Segoe UI" w:hAnsi="Segoe UI" w:cs="Segoe UI"/>
      <w:sz w:val="18"/>
      <w:szCs w:val="18"/>
      <w:lang w:eastAsia="ar-SA" w:bidi="ar-SA"/>
    </w:rPr>
  </w:style>
  <w:style w:type="paragraph" w:styleId="Paragrafoelenco">
    <w:name w:val="List Paragraph"/>
    <w:basedOn w:val="Normale"/>
    <w:uiPriority w:val="99"/>
    <w:qFormat/>
    <w:rsid w:val="00D323B6"/>
    <w:pPr>
      <w:ind w:left="720"/>
      <w:contextualSpacing/>
    </w:pPr>
  </w:style>
  <w:style w:type="table" w:customStyle="1" w:styleId="TableGrid">
    <w:name w:val="TableGrid"/>
    <w:uiPriority w:val="99"/>
    <w:rsid w:val="00592EF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02F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02F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tatato">
    <w:name w:val="puntatato"/>
    <w:basedOn w:val="Normale"/>
    <w:rsid w:val="00702FB3"/>
    <w:pPr>
      <w:suppressAutoHyphens w:val="0"/>
      <w:spacing w:before="240"/>
      <w:jc w:val="both"/>
    </w:pPr>
    <w:rPr>
      <w:b/>
      <w:szCs w:val="20"/>
      <w:lang w:eastAsia="en-US"/>
    </w:rPr>
  </w:style>
  <w:style w:type="paragraph" w:styleId="Revisione">
    <w:name w:val="Revision"/>
    <w:hidden/>
    <w:uiPriority w:val="99"/>
    <w:semiHidden/>
    <w:rsid w:val="00F850E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ListParagraph1">
    <w:name w:val="List Paragraph1"/>
    <w:basedOn w:val="Normale"/>
    <w:uiPriority w:val="99"/>
    <w:qFormat/>
    <w:rsid w:val="00055618"/>
    <w:pPr>
      <w:suppressAutoHyphens w:val="0"/>
      <w:spacing w:after="111" w:line="248" w:lineRule="auto"/>
      <w:ind w:left="720" w:right="5" w:hanging="10"/>
      <w:jc w:val="both"/>
    </w:pPr>
    <w:rPr>
      <w:rFonts w:eastAsia="MS ??"/>
      <w:noProof/>
      <w:color w:val="000000"/>
      <w:lang w:eastAsia="it-IT"/>
    </w:rPr>
  </w:style>
  <w:style w:type="paragraph" w:customStyle="1" w:styleId="regione">
    <w:name w:val="regione"/>
    <w:basedOn w:val="Normale"/>
    <w:rsid w:val="004960FD"/>
    <w:pPr>
      <w:suppressAutoHyphens w:val="0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zammitti silvia</cp:lastModifiedBy>
  <cp:revision>2</cp:revision>
  <cp:lastPrinted>2017-03-21T12:58:00Z</cp:lastPrinted>
  <dcterms:created xsi:type="dcterms:W3CDTF">2018-12-14T10:46:00Z</dcterms:created>
  <dcterms:modified xsi:type="dcterms:W3CDTF">2018-12-14T10:46:00Z</dcterms:modified>
</cp:coreProperties>
</file>