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9C04F8" w:rsidRPr="00F21798" w14:paraId="37996C43" w14:textId="77777777" w:rsidTr="00124FAD">
        <w:tc>
          <w:tcPr>
            <w:tcW w:w="2122" w:type="dxa"/>
          </w:tcPr>
          <w:p w14:paraId="4D6E3082" w14:textId="4CF5FEB8" w:rsidR="009C04F8" w:rsidRPr="00F21798" w:rsidRDefault="009C04F8" w:rsidP="009C04F8">
            <w:pPr>
              <w:rPr>
                <w:b/>
                <w:sz w:val="20"/>
                <w:szCs w:val="20"/>
              </w:rPr>
            </w:pPr>
            <w:r>
              <w:rPr>
                <w:b/>
                <w:sz w:val="20"/>
                <w:szCs w:val="20"/>
              </w:rPr>
              <w:t xml:space="preserve">Dotazione per il GAL </w:t>
            </w:r>
            <w:r w:rsidR="00CC755B">
              <w:rPr>
                <w:b/>
                <w:sz w:val="20"/>
                <w:szCs w:val="20"/>
              </w:rPr>
              <w:t>“Etna Sud”</w:t>
            </w:r>
          </w:p>
        </w:tc>
        <w:tc>
          <w:tcPr>
            <w:tcW w:w="7506" w:type="dxa"/>
            <w:gridSpan w:val="3"/>
          </w:tcPr>
          <w:p w14:paraId="5B8AD37F" w14:textId="299CAAA3" w:rsidR="00913585" w:rsidRPr="00913585" w:rsidRDefault="00CC755B" w:rsidP="00913585">
            <w:pPr>
              <w:rPr>
                <w:sz w:val="20"/>
                <w:szCs w:val="20"/>
              </w:rPr>
            </w:pPr>
            <w:r w:rsidRPr="00702574">
              <w:rPr>
                <w:sz w:val="20"/>
                <w:szCs w:val="20"/>
              </w:rPr>
              <w:t>896.604,94</w:t>
            </w:r>
            <w:r>
              <w:rPr>
                <w:sz w:val="20"/>
                <w:szCs w:val="20"/>
              </w:rPr>
              <w:t xml:space="preserve"> </w:t>
            </w:r>
            <w:r w:rsidR="00A96E25">
              <w:rPr>
                <w:sz w:val="20"/>
                <w:szCs w:val="20"/>
              </w:rPr>
              <w:t>€</w:t>
            </w:r>
          </w:p>
          <w:p w14:paraId="1747C691" w14:textId="00323F9C" w:rsidR="009C04F8" w:rsidRPr="00124FAD" w:rsidRDefault="009C04F8" w:rsidP="009C04F8">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CC755B" w:rsidRPr="00F21798" w14:paraId="5597B1D9" w14:textId="77777777" w:rsidTr="00124FAD">
        <w:tc>
          <w:tcPr>
            <w:tcW w:w="2122" w:type="dxa"/>
          </w:tcPr>
          <w:p w14:paraId="4D8C9BE5" w14:textId="3C99F018" w:rsidR="00CC755B" w:rsidRDefault="00CC755B" w:rsidP="00CC755B">
            <w:pPr>
              <w:jc w:val="both"/>
              <w:rPr>
                <w:b/>
                <w:sz w:val="20"/>
                <w:szCs w:val="20"/>
              </w:rPr>
            </w:pPr>
            <w:r>
              <w:rPr>
                <w:b/>
                <w:sz w:val="20"/>
                <w:szCs w:val="20"/>
              </w:rPr>
              <w:t>Beneficiari del G</w:t>
            </w:r>
            <w:r>
              <w:rPr>
                <w:b/>
                <w:sz w:val="20"/>
                <w:szCs w:val="20"/>
              </w:rPr>
              <w:t>AL</w:t>
            </w:r>
            <w:r>
              <w:rPr>
                <w:b/>
                <w:sz w:val="20"/>
                <w:szCs w:val="20"/>
              </w:rPr>
              <w:t xml:space="preserve"> “E</w:t>
            </w:r>
            <w:r>
              <w:rPr>
                <w:b/>
                <w:sz w:val="20"/>
                <w:szCs w:val="20"/>
              </w:rPr>
              <w:t>tna Sud</w:t>
            </w:r>
            <w:r>
              <w:rPr>
                <w:b/>
                <w:sz w:val="20"/>
                <w:szCs w:val="20"/>
              </w:rPr>
              <w:t>”</w:t>
            </w:r>
          </w:p>
        </w:tc>
        <w:tc>
          <w:tcPr>
            <w:tcW w:w="7506" w:type="dxa"/>
            <w:gridSpan w:val="3"/>
          </w:tcPr>
          <w:p w14:paraId="26458F50" w14:textId="3E5A45FE" w:rsidR="00CC755B" w:rsidRPr="00F718E5" w:rsidRDefault="00CC755B" w:rsidP="00CC755B">
            <w:pPr>
              <w:jc w:val="both"/>
              <w:rPr>
                <w:sz w:val="20"/>
                <w:szCs w:val="20"/>
              </w:rPr>
            </w:pPr>
            <w:r w:rsidRPr="00E06A3F">
              <w:rPr>
                <w:sz w:val="20"/>
                <w:szCs w:val="20"/>
              </w:rPr>
              <w:t xml:space="preserve">I Comuni potenziali beneficiari del GAL sono: </w:t>
            </w:r>
            <w:r w:rsidRPr="00471E1F">
              <w:rPr>
                <w:sz w:val="20"/>
                <w:szCs w:val="20"/>
                <w:highlight w:val="yellow"/>
              </w:rPr>
              <w:t>Camporotondo Etneo, Mascalucia, San Giovanni la Punta, San Pietro Clarenza, Tremestieri Etneo</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0"/>
            <w:r w:rsidRPr="0025086B">
              <w:rPr>
                <w:rFonts w:ascii="Calibri" w:hAnsi="Calibri" w:cs="Calibri"/>
                <w:sz w:val="20"/>
                <w:szCs w:val="20"/>
              </w:rPr>
              <w:t>aumento</w:t>
            </w:r>
            <w:commentRangeEnd w:id="0"/>
            <w:r w:rsidR="00BC104D">
              <w:rPr>
                <w:rStyle w:val="Rimandocommento"/>
              </w:rPr>
              <w:commentReference w:id="0"/>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1"/>
            <w:r>
              <w:rPr>
                <w:b/>
                <w:bCs/>
                <w:sz w:val="20"/>
                <w:szCs w:val="20"/>
              </w:rPr>
              <w:t>allegare</w:t>
            </w:r>
            <w:commentRangeEnd w:id="1"/>
            <w:r>
              <w:rPr>
                <w:rStyle w:val="Rimandocommento"/>
              </w:rPr>
              <w:commentReference w:id="1"/>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2"/>
            <w:r w:rsidRPr="00CE5D44">
              <w:rPr>
                <w:rFonts w:cs="Calibri"/>
                <w:sz w:val="20"/>
                <w:szCs w:val="20"/>
              </w:rPr>
              <w:t>dell’ente</w:t>
            </w:r>
            <w:commentRangeEnd w:id="2"/>
            <w:r>
              <w:rPr>
                <w:rStyle w:val="Rimandocommento"/>
              </w:rPr>
              <w:commentReference w:id="2"/>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3"/>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3"/>
            <w:r>
              <w:rPr>
                <w:rStyle w:val="Rimandocommento"/>
              </w:rPr>
              <w:commentReference w:id="3"/>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4"/>
            <w:r>
              <w:rPr>
                <w:b/>
                <w:bCs/>
                <w:sz w:val="20"/>
                <w:szCs w:val="20"/>
              </w:rPr>
              <w:t>attuative</w:t>
            </w:r>
            <w:commentRangeEnd w:id="4"/>
            <w:r>
              <w:rPr>
                <w:rStyle w:val="Rimandocommento"/>
              </w:rPr>
              <w:commentReference w:id="4"/>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5"/>
            <w:r w:rsidRPr="000545C0">
              <w:rPr>
                <w:rFonts w:cstheme="minorHAnsi"/>
                <w:b/>
                <w:sz w:val="20"/>
                <w:szCs w:val="20"/>
              </w:rPr>
              <w:t>sostanziali</w:t>
            </w:r>
            <w:commentRangeEnd w:id="5"/>
            <w:r w:rsidR="008629FA">
              <w:rPr>
                <w:rStyle w:val="Rimandocommento"/>
              </w:rPr>
              <w:commentReference w:id="5"/>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CC755B">
      <w:bookmarkStart w:id="6" w:name="_GoBack"/>
      <w:bookmarkEnd w:id="6"/>
    </w:p>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1"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2"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3"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4"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5" w:author="maria" w:date="2019-07-08T15:08:00Z" w:initials="m">
    <w:p w14:paraId="1B32E703" w14:textId="54ADDE8D" w:rsidR="008629FA" w:rsidRDefault="008629FA">
      <w:pPr>
        <w:pStyle w:val="Testocommento"/>
      </w:pPr>
      <w:r>
        <w:rPr>
          <w:rStyle w:val="Rimandocommento"/>
        </w:rPr>
        <w:annotationRef/>
      </w:r>
      <w:r>
        <w:t xml:space="preserve">Inserire descrittori dei singoli criteri, punteggi parziali e punteggio </w:t>
      </w:r>
      <w:r>
        <w:t>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708F7" w14:textId="77777777" w:rsidR="007308E2" w:rsidRDefault="007308E2" w:rsidP="00124FAD">
      <w:pPr>
        <w:spacing w:after="0" w:line="240" w:lineRule="auto"/>
      </w:pPr>
      <w:r>
        <w:separator/>
      </w:r>
    </w:p>
  </w:endnote>
  <w:endnote w:type="continuationSeparator" w:id="0">
    <w:p w14:paraId="169B81FA" w14:textId="77777777" w:rsidR="007308E2" w:rsidRDefault="007308E2"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3EA1B" w14:textId="77777777" w:rsidR="007308E2" w:rsidRDefault="007308E2" w:rsidP="00124FAD">
      <w:pPr>
        <w:spacing w:after="0" w:line="240" w:lineRule="auto"/>
      </w:pPr>
      <w:r>
        <w:separator/>
      </w:r>
    </w:p>
  </w:footnote>
  <w:footnote w:type="continuationSeparator" w:id="0">
    <w:p w14:paraId="37E907F9" w14:textId="77777777" w:rsidR="007308E2" w:rsidRDefault="007308E2"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249F1"/>
    <w:rsid w:val="00042466"/>
    <w:rsid w:val="00043975"/>
    <w:rsid w:val="000545C0"/>
    <w:rsid w:val="000855F4"/>
    <w:rsid w:val="000908EC"/>
    <w:rsid w:val="000E7D93"/>
    <w:rsid w:val="000F37F5"/>
    <w:rsid w:val="000F5124"/>
    <w:rsid w:val="001037DE"/>
    <w:rsid w:val="00124FAD"/>
    <w:rsid w:val="0012557D"/>
    <w:rsid w:val="0015271C"/>
    <w:rsid w:val="001A4186"/>
    <w:rsid w:val="001A5907"/>
    <w:rsid w:val="001D3FA8"/>
    <w:rsid w:val="001E1C7C"/>
    <w:rsid w:val="001F1D50"/>
    <w:rsid w:val="002337B2"/>
    <w:rsid w:val="002506D5"/>
    <w:rsid w:val="0025086B"/>
    <w:rsid w:val="002865D0"/>
    <w:rsid w:val="002D4685"/>
    <w:rsid w:val="002F2939"/>
    <w:rsid w:val="00332B2B"/>
    <w:rsid w:val="00344B1A"/>
    <w:rsid w:val="00376F2F"/>
    <w:rsid w:val="003B03AD"/>
    <w:rsid w:val="003F2BB5"/>
    <w:rsid w:val="004247F5"/>
    <w:rsid w:val="00462376"/>
    <w:rsid w:val="00481049"/>
    <w:rsid w:val="004E2B77"/>
    <w:rsid w:val="004E6D1A"/>
    <w:rsid w:val="004E7589"/>
    <w:rsid w:val="004F1385"/>
    <w:rsid w:val="00517052"/>
    <w:rsid w:val="00550F23"/>
    <w:rsid w:val="00552457"/>
    <w:rsid w:val="00590850"/>
    <w:rsid w:val="005C58A5"/>
    <w:rsid w:val="005E21F5"/>
    <w:rsid w:val="006837A9"/>
    <w:rsid w:val="006C3ABC"/>
    <w:rsid w:val="006C3E65"/>
    <w:rsid w:val="006C5929"/>
    <w:rsid w:val="006D3CF5"/>
    <w:rsid w:val="00702574"/>
    <w:rsid w:val="00712F85"/>
    <w:rsid w:val="007308E2"/>
    <w:rsid w:val="007952E0"/>
    <w:rsid w:val="007A219C"/>
    <w:rsid w:val="008028DD"/>
    <w:rsid w:val="00810B87"/>
    <w:rsid w:val="008629FA"/>
    <w:rsid w:val="00863568"/>
    <w:rsid w:val="00911FA7"/>
    <w:rsid w:val="00913585"/>
    <w:rsid w:val="00933541"/>
    <w:rsid w:val="00933AC7"/>
    <w:rsid w:val="00966CDB"/>
    <w:rsid w:val="009C04F8"/>
    <w:rsid w:val="009D445E"/>
    <w:rsid w:val="009E18B8"/>
    <w:rsid w:val="009E2539"/>
    <w:rsid w:val="00A007CC"/>
    <w:rsid w:val="00A0750E"/>
    <w:rsid w:val="00A21C0C"/>
    <w:rsid w:val="00A50876"/>
    <w:rsid w:val="00A84C38"/>
    <w:rsid w:val="00A96E25"/>
    <w:rsid w:val="00AA1501"/>
    <w:rsid w:val="00AD3D60"/>
    <w:rsid w:val="00B13785"/>
    <w:rsid w:val="00B23033"/>
    <w:rsid w:val="00B735AD"/>
    <w:rsid w:val="00B82929"/>
    <w:rsid w:val="00BA4B9E"/>
    <w:rsid w:val="00BB601D"/>
    <w:rsid w:val="00BC104D"/>
    <w:rsid w:val="00BD2A3A"/>
    <w:rsid w:val="00C04FEE"/>
    <w:rsid w:val="00C52673"/>
    <w:rsid w:val="00CA2E40"/>
    <w:rsid w:val="00CC755B"/>
    <w:rsid w:val="00CD6005"/>
    <w:rsid w:val="00D31BD8"/>
    <w:rsid w:val="00D41C8C"/>
    <w:rsid w:val="00D81615"/>
    <w:rsid w:val="00D91F15"/>
    <w:rsid w:val="00D95EF6"/>
    <w:rsid w:val="00DB32AF"/>
    <w:rsid w:val="00DC4824"/>
    <w:rsid w:val="00DD5AAB"/>
    <w:rsid w:val="00E047A4"/>
    <w:rsid w:val="00E06A3F"/>
    <w:rsid w:val="00E258D8"/>
    <w:rsid w:val="00E45D45"/>
    <w:rsid w:val="00E821BA"/>
    <w:rsid w:val="00E8251B"/>
    <w:rsid w:val="00EB3F73"/>
    <w:rsid w:val="00ED640A"/>
    <w:rsid w:val="00F043BF"/>
    <w:rsid w:val="00F11A11"/>
    <w:rsid w:val="00F12788"/>
    <w:rsid w:val="00F21798"/>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008C7-212C-4889-9C69-78310EA9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1862</Words>
  <Characters>10614</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3</cp:revision>
  <dcterms:created xsi:type="dcterms:W3CDTF">2021-04-27T18:24:00Z</dcterms:created>
  <dcterms:modified xsi:type="dcterms:W3CDTF">2021-04-27T18:26:00Z</dcterms:modified>
</cp:coreProperties>
</file>